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E24" w:rsidRPr="00FE4002" w:rsidRDefault="00914E24" w:rsidP="00914E24">
      <w:pPr>
        <w:pStyle w:val="StandardWeb"/>
        <w:spacing w:before="0" w:beforeAutospacing="0" w:after="0" w:afterAutospacing="0" w:line="360" w:lineRule="auto"/>
        <w:jc w:val="center"/>
        <w:rPr>
          <w:rFonts w:ascii="Trebuchet MS" w:hAnsi="Trebuchet MS"/>
          <w:b/>
          <w:bCs/>
          <w:color w:val="7030A0"/>
          <w:sz w:val="28"/>
          <w:szCs w:val="36"/>
          <w:u w:val="single"/>
        </w:rPr>
      </w:pPr>
      <w:r w:rsidRPr="00FE4002">
        <w:rPr>
          <w:rFonts w:ascii="Trebuchet MS" w:hAnsi="Trebuchet MS"/>
          <w:b/>
          <w:bCs/>
          <w:color w:val="7030A0"/>
          <w:sz w:val="28"/>
          <w:szCs w:val="36"/>
          <w:u w:val="single"/>
        </w:rPr>
        <w:t xml:space="preserve">Курс йоги </w:t>
      </w:r>
      <w:r w:rsidR="00EF6E82" w:rsidRPr="00EF6E82">
        <w:rPr>
          <w:rFonts w:ascii="Trebuchet MS" w:hAnsi="Trebuchet MS"/>
          <w:b/>
          <w:bCs/>
          <w:color w:val="7030A0"/>
          <w:sz w:val="28"/>
          <w:szCs w:val="36"/>
          <w:u w:val="single"/>
        </w:rPr>
        <w:t>420</w:t>
      </w:r>
      <w:r w:rsidRPr="00FE4002">
        <w:rPr>
          <w:rFonts w:ascii="Trebuchet MS" w:hAnsi="Trebuchet MS"/>
          <w:b/>
          <w:bCs/>
          <w:color w:val="7030A0"/>
          <w:sz w:val="28"/>
          <w:szCs w:val="36"/>
          <w:u w:val="single"/>
        </w:rPr>
        <w:t xml:space="preserve">. </w:t>
      </w:r>
    </w:p>
    <w:p w:rsidR="00CD04FE" w:rsidRPr="00CD04FE" w:rsidRDefault="00EF6E82" w:rsidP="00CD04FE">
      <w:pPr>
        <w:pStyle w:val="StandardWeb"/>
        <w:spacing w:before="0" w:beforeAutospacing="0" w:after="0" w:afterAutospacing="0" w:line="360" w:lineRule="auto"/>
        <w:jc w:val="center"/>
        <w:rPr>
          <w:rFonts w:ascii="Trebuchet MS" w:hAnsi="Trebuchet MS"/>
          <w:b/>
          <w:bCs/>
          <w:color w:val="7030A0"/>
          <w:sz w:val="28"/>
          <w:szCs w:val="36"/>
          <w:u w:val="single"/>
        </w:rPr>
      </w:pPr>
      <w:r w:rsidRPr="00EF6E82">
        <w:rPr>
          <w:rFonts w:ascii="Trebuchet MS" w:hAnsi="Trebuchet MS"/>
          <w:b/>
          <w:color w:val="7030A0"/>
          <w:sz w:val="28"/>
          <w:u w:val="single"/>
        </w:rPr>
        <w:t>Йога д</w:t>
      </w:r>
      <w:r>
        <w:rPr>
          <w:rFonts w:ascii="Trebuchet MS" w:hAnsi="Trebuchet MS"/>
          <w:b/>
          <w:color w:val="7030A0"/>
          <w:sz w:val="28"/>
          <w:u w:val="single"/>
        </w:rPr>
        <w:t>ля детей</w:t>
      </w:r>
      <w:r w:rsidR="00CD04FE" w:rsidRPr="00CD04FE">
        <w:rPr>
          <w:rFonts w:ascii="Trebuchet MS" w:hAnsi="Trebuchet MS"/>
          <w:b/>
          <w:color w:val="7030A0"/>
          <w:sz w:val="28"/>
          <w:u w:val="single"/>
        </w:rPr>
        <w:t>.</w:t>
      </w:r>
      <w:r w:rsidR="00CD04FE" w:rsidRPr="00CD04FE">
        <w:rPr>
          <w:rFonts w:ascii="Trebuchet MS" w:hAnsi="Trebuchet MS"/>
          <w:b/>
          <w:bCs/>
          <w:color w:val="7030A0"/>
          <w:sz w:val="28"/>
          <w:szCs w:val="36"/>
          <w:u w:val="single"/>
        </w:rPr>
        <w:t xml:space="preserve"> </w:t>
      </w:r>
    </w:p>
    <w:p w:rsidR="00914E24" w:rsidRPr="00FE4002" w:rsidRDefault="00914E24" w:rsidP="00FE4002">
      <w:pPr>
        <w:pStyle w:val="StandardWeb"/>
        <w:spacing w:before="0" w:beforeAutospacing="0" w:after="0" w:afterAutospacing="0" w:line="360" w:lineRule="auto"/>
        <w:jc w:val="center"/>
        <w:rPr>
          <w:rFonts w:ascii="Trebuchet MS" w:hAnsi="Trebuchet MS"/>
          <w:b/>
          <w:bCs/>
          <w:color w:val="7030A0"/>
          <w:sz w:val="28"/>
          <w:szCs w:val="36"/>
          <w:u w:val="single"/>
        </w:rPr>
      </w:pPr>
    </w:p>
    <w:p w:rsidR="00914E24" w:rsidRPr="00FE4002" w:rsidRDefault="00914E24" w:rsidP="00FE4002">
      <w:pPr>
        <w:spacing w:after="0" w:line="240" w:lineRule="auto"/>
        <w:jc w:val="center"/>
        <w:rPr>
          <w:rFonts w:ascii="Trebuchet MS" w:eastAsia="Times New Roman" w:hAnsi="Trebuchet MS"/>
          <w:b/>
          <w:bCs/>
          <w:color w:val="943634"/>
          <w:sz w:val="32"/>
          <w:szCs w:val="36"/>
          <w:lang w:eastAsia="ru-RU"/>
        </w:rPr>
      </w:pPr>
      <w:r w:rsidRPr="00FE4002">
        <w:rPr>
          <w:rFonts w:ascii="Trebuchet MS" w:eastAsia="Times New Roman" w:hAnsi="Trebuchet MS"/>
          <w:b/>
          <w:bCs/>
          <w:color w:val="943634"/>
          <w:sz w:val="32"/>
          <w:szCs w:val="36"/>
          <w:lang w:eastAsia="ru-RU"/>
        </w:rPr>
        <w:t>Шаг 1.</w:t>
      </w:r>
      <w:r w:rsidR="00557DC2" w:rsidRPr="00557DC2">
        <w:t xml:space="preserve"> </w:t>
      </w:r>
      <w:r w:rsidR="00557DC2" w:rsidRPr="00557DC2">
        <w:rPr>
          <w:rFonts w:ascii="Trebuchet MS" w:eastAsia="Times New Roman" w:hAnsi="Trebuchet MS"/>
          <w:b/>
          <w:bCs/>
          <w:color w:val="943634"/>
          <w:sz w:val="32"/>
          <w:szCs w:val="36"/>
          <w:lang w:eastAsia="ru-RU"/>
        </w:rPr>
        <w:t>Об</w:t>
      </w:r>
      <w:r w:rsidR="00874AA7">
        <w:rPr>
          <w:rFonts w:ascii="Trebuchet MS" w:eastAsia="Times New Roman" w:hAnsi="Trebuchet MS"/>
          <w:b/>
          <w:bCs/>
          <w:color w:val="943634"/>
          <w:sz w:val="32"/>
          <w:szCs w:val="36"/>
          <w:lang w:eastAsia="ru-RU"/>
        </w:rPr>
        <w:t xml:space="preserve">ращение к </w:t>
      </w:r>
      <w:r w:rsidR="00557DC2" w:rsidRPr="00557DC2">
        <w:rPr>
          <w:rFonts w:ascii="Trebuchet MS" w:eastAsia="Times New Roman" w:hAnsi="Trebuchet MS"/>
          <w:b/>
          <w:bCs/>
          <w:color w:val="943634"/>
          <w:sz w:val="32"/>
          <w:szCs w:val="36"/>
          <w:lang w:eastAsia="ru-RU"/>
        </w:rPr>
        <w:t>родител</w:t>
      </w:r>
      <w:r w:rsidR="00874AA7">
        <w:rPr>
          <w:rFonts w:ascii="Trebuchet MS" w:eastAsia="Times New Roman" w:hAnsi="Trebuchet MS"/>
          <w:b/>
          <w:bCs/>
          <w:color w:val="943634"/>
          <w:sz w:val="32"/>
          <w:szCs w:val="36"/>
          <w:lang w:eastAsia="ru-RU"/>
        </w:rPr>
        <w:t>ям.</w:t>
      </w:r>
    </w:p>
    <w:p w:rsidR="00EF6E82" w:rsidRPr="00EF6E82" w:rsidRDefault="00EF6E82" w:rsidP="00EF6E82">
      <w:pPr>
        <w:spacing w:before="100" w:beforeAutospacing="1" w:after="100" w:afterAutospacing="1" w:line="240" w:lineRule="auto"/>
        <w:jc w:val="center"/>
        <w:outlineLvl w:val="5"/>
        <w:rPr>
          <w:rFonts w:ascii="Cambria" w:eastAsia="Times New Roman" w:hAnsi="Cambria"/>
          <w:b/>
          <w:bCs/>
          <w:sz w:val="24"/>
          <w:szCs w:val="24"/>
          <w:u w:val="single"/>
          <w:lang w:eastAsia="de-DE"/>
        </w:rPr>
      </w:pPr>
      <w:r w:rsidRPr="00EF6E82">
        <w:rPr>
          <w:rFonts w:ascii="Cambria" w:eastAsia="Times New Roman" w:hAnsi="Cambria"/>
          <w:b/>
          <w:bCs/>
          <w:sz w:val="24"/>
          <w:szCs w:val="24"/>
          <w:u w:val="single"/>
          <w:lang w:eastAsia="de-DE"/>
        </w:rPr>
        <w:t>Дети не помеха в нашей жизни</w:t>
      </w:r>
      <w:r w:rsidR="00874AA7">
        <w:rPr>
          <w:rFonts w:ascii="Cambria" w:eastAsia="Times New Roman" w:hAnsi="Cambria"/>
          <w:b/>
          <w:bCs/>
          <w:sz w:val="24"/>
          <w:szCs w:val="24"/>
          <w:u w:val="single"/>
          <w:lang w:eastAsia="de-DE"/>
        </w:rPr>
        <w:t>.</w:t>
      </w:r>
    </w:p>
    <w:p w:rsidR="00EF6E82" w:rsidRPr="00EF6E82" w:rsidRDefault="00EF6E82" w:rsidP="00EF6E82">
      <w:pPr>
        <w:spacing w:before="100" w:beforeAutospacing="1" w:after="100" w:afterAutospacing="1" w:line="240" w:lineRule="auto"/>
        <w:jc w:val="both"/>
        <w:outlineLvl w:val="5"/>
        <w:rPr>
          <w:rFonts w:ascii="Cambria" w:eastAsia="Times New Roman" w:hAnsi="Cambria"/>
          <w:b/>
          <w:bCs/>
          <w:sz w:val="24"/>
          <w:szCs w:val="24"/>
          <w:lang w:eastAsia="de-DE"/>
        </w:rPr>
      </w:pPr>
      <w:r w:rsidRPr="00EF6E82">
        <w:rPr>
          <w:rFonts w:ascii="Cambria" w:eastAsia="Times New Roman" w:hAnsi="Cambria"/>
          <w:sz w:val="24"/>
          <w:szCs w:val="24"/>
          <w:lang w:eastAsia="de-DE"/>
        </w:rPr>
        <w:t>Курс «Йога для детей» предназначен прежде всего для родителей, которые сами практикуют йогу и хотят приобщить к йоге своих детей. Дети - наше будущее, это наши Учителя! Дети - это фактор могущества, фактор, который сотворит завтрашний день! Именно поэтому так важно работать в этом направлении прямо сейчас!</w:t>
      </w:r>
    </w:p>
    <w:p w:rsidR="00EF6E82" w:rsidRPr="00EF6E82" w:rsidRDefault="00EF6E82" w:rsidP="00EF6E82">
      <w:pPr>
        <w:spacing w:before="100" w:beforeAutospacing="1" w:after="100" w:afterAutospacing="1" w:line="240" w:lineRule="auto"/>
        <w:jc w:val="center"/>
        <w:outlineLvl w:val="5"/>
        <w:rPr>
          <w:rFonts w:ascii="Cambria" w:eastAsia="Times New Roman" w:hAnsi="Cambria"/>
          <w:b/>
          <w:bCs/>
          <w:sz w:val="24"/>
          <w:szCs w:val="24"/>
          <w:lang w:val="de-DE" w:eastAsia="de-DE"/>
        </w:rPr>
      </w:pPr>
      <w:r>
        <w:rPr>
          <w:rFonts w:ascii="Cambria" w:eastAsia="Times New Roman" w:hAnsi="Cambria"/>
          <w:b/>
          <w:bCs/>
          <w:noProof/>
          <w:sz w:val="24"/>
          <w:szCs w:val="24"/>
          <w:lang w:val="de-DE" w:eastAsia="de-DE"/>
        </w:rPr>
        <w:drawing>
          <wp:inline distT="0" distB="0" distL="0" distR="0">
            <wp:extent cx="2425065" cy="3235960"/>
            <wp:effectExtent l="19050" t="0" r="0" b="0"/>
            <wp:docPr id="3" name="Bild 3" descr="Вадим Запорожцев с сыниш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адим Запорожцев с сынишкой"/>
                    <pic:cNvPicPr>
                      <a:picLocks noChangeAspect="1" noChangeArrowheads="1"/>
                    </pic:cNvPicPr>
                  </pic:nvPicPr>
                  <pic:blipFill>
                    <a:blip r:embed="rId8" cstate="print"/>
                    <a:srcRect/>
                    <a:stretch>
                      <a:fillRect/>
                    </a:stretch>
                  </pic:blipFill>
                  <pic:spPr bwMode="auto">
                    <a:xfrm>
                      <a:off x="0" y="0"/>
                      <a:ext cx="2425065" cy="3235960"/>
                    </a:xfrm>
                    <a:prstGeom prst="rect">
                      <a:avLst/>
                    </a:prstGeom>
                    <a:noFill/>
                    <a:ln w="9525">
                      <a:noFill/>
                      <a:miter lim="800000"/>
                      <a:headEnd/>
                      <a:tailEnd/>
                    </a:ln>
                  </pic:spPr>
                </pic:pic>
              </a:graphicData>
            </a:graphic>
          </wp:inline>
        </w:drawing>
      </w:r>
    </w:p>
    <w:p w:rsidR="00EF6E82" w:rsidRPr="00EF6E82" w:rsidRDefault="00EF6E82" w:rsidP="00EF6E82">
      <w:pPr>
        <w:spacing w:before="100" w:beforeAutospacing="1" w:after="100" w:afterAutospacing="1" w:line="240" w:lineRule="auto"/>
        <w:jc w:val="both"/>
        <w:outlineLvl w:val="5"/>
        <w:rPr>
          <w:rFonts w:ascii="Cambria" w:eastAsia="Times New Roman" w:hAnsi="Cambria"/>
          <w:b/>
          <w:bCs/>
          <w:sz w:val="24"/>
          <w:szCs w:val="24"/>
          <w:lang w:eastAsia="de-DE"/>
        </w:rPr>
      </w:pPr>
      <w:r w:rsidRPr="00EF6E82">
        <w:rPr>
          <w:rFonts w:ascii="Cambria" w:eastAsia="Times New Roman" w:hAnsi="Cambria"/>
          <w:sz w:val="24"/>
          <w:szCs w:val="24"/>
          <w:lang w:eastAsia="de-DE"/>
        </w:rPr>
        <w:t>В нашу эпоху погони за внешним материальным благоустройством многие родители чисто психологически во главу угла семейной жизни ставят культ работы. И часто не уделяют нужного внимания детям, оправдываясь: «Ой… как я устал после работы, отстань от меня со своими мультиками/игрушками/прогулками… Ой, мне совсем некогда – к работе нужно подговиться/сделать её дома и т.д. …Иди телевизор посмотри…» В итоге у ребёнка возникает комплекс ненужности со всеми вытекающими последствиями. Понятно, что работа – неотъемлемая важная часть жизни, но дети – сама жизнь, её продолжение, а не часть!!!</w:t>
      </w:r>
    </w:p>
    <w:p w:rsidR="00EF6E82" w:rsidRPr="00EF6E82" w:rsidRDefault="00EF6E82" w:rsidP="00EF6E82">
      <w:pPr>
        <w:spacing w:before="100" w:beforeAutospacing="1" w:after="100" w:afterAutospacing="1" w:line="240" w:lineRule="auto"/>
        <w:jc w:val="both"/>
        <w:outlineLvl w:val="5"/>
        <w:rPr>
          <w:rFonts w:ascii="Cambria" w:eastAsia="Times New Roman" w:hAnsi="Cambria"/>
          <w:b/>
          <w:bCs/>
          <w:sz w:val="24"/>
          <w:szCs w:val="24"/>
          <w:lang w:eastAsia="de-DE"/>
        </w:rPr>
      </w:pPr>
      <w:r w:rsidRPr="00EF6E82">
        <w:rPr>
          <w:rFonts w:ascii="Cambria" w:eastAsia="Times New Roman" w:hAnsi="Cambria"/>
          <w:sz w:val="24"/>
          <w:szCs w:val="24"/>
          <w:lang w:eastAsia="de-DE"/>
        </w:rPr>
        <w:t>Что нам – родителям - в первую очередь нужно сделать для успешной практики детской йоги – так это выделить время в своём плотном графике, которое мы будем регулярно, систематически уделять ребёнку. Поступиться многочасовым шопингом, просмотром сомнительного качества фильмов и т.д.</w:t>
      </w:r>
    </w:p>
    <w:p w:rsidR="00EF6E82" w:rsidRPr="00EF6E82" w:rsidRDefault="00EF6E82" w:rsidP="00EF6E82">
      <w:pPr>
        <w:spacing w:before="100" w:beforeAutospacing="1" w:after="100" w:afterAutospacing="1" w:line="240" w:lineRule="auto"/>
        <w:jc w:val="both"/>
        <w:outlineLvl w:val="5"/>
        <w:rPr>
          <w:rFonts w:ascii="Cambria" w:eastAsia="Times New Roman" w:hAnsi="Cambria"/>
          <w:b/>
          <w:bCs/>
          <w:sz w:val="24"/>
          <w:szCs w:val="24"/>
          <w:lang w:eastAsia="de-DE"/>
        </w:rPr>
      </w:pPr>
    </w:p>
    <w:p w:rsidR="00EF6E82" w:rsidRPr="00EF6E82" w:rsidRDefault="00EF6E82" w:rsidP="00EF6E82">
      <w:pPr>
        <w:spacing w:before="100" w:beforeAutospacing="1" w:after="100" w:afterAutospacing="1" w:line="240" w:lineRule="auto"/>
        <w:jc w:val="both"/>
        <w:outlineLvl w:val="5"/>
        <w:rPr>
          <w:rFonts w:ascii="Cambria" w:eastAsia="Times New Roman" w:hAnsi="Cambria"/>
          <w:b/>
          <w:bCs/>
          <w:sz w:val="24"/>
          <w:szCs w:val="24"/>
          <w:lang w:eastAsia="de-DE"/>
        </w:rPr>
      </w:pPr>
      <w:r w:rsidRPr="00EF6E82">
        <w:rPr>
          <w:rFonts w:ascii="Cambria" w:eastAsia="Times New Roman" w:hAnsi="Cambria"/>
          <w:sz w:val="24"/>
          <w:szCs w:val="24"/>
          <w:lang w:eastAsia="de-DE"/>
        </w:rPr>
        <w:t>Школа йоги традиции Анандасвами – это классические йоги, берущие свое начало в Ведах. Главная идея Вед заключается в том, что жизнь должна продолжаться. И соответственно, дети – как продолжение жизни – никак не могут быть помехой для духовной трансформации. Наоборот, - это мощнейший фактор помощи в самых сложных практиках. Когда же человек говорит, что дети помешают ему в самосовершенствовании - это чистейший эгоизм. С точки зрения Вед пренебрежение потомством - это тупик. Если вы занимаетесь йогой, то вы должны помнить: Йога - это всего лишь способ практически воплотить в свою реальную жизнь знание Вед.</w:t>
      </w:r>
    </w:p>
    <w:p w:rsidR="00EF6E82" w:rsidRPr="00EF6E82" w:rsidRDefault="00EF6E82" w:rsidP="00EF6E82">
      <w:pPr>
        <w:spacing w:before="100" w:beforeAutospacing="1" w:after="100" w:afterAutospacing="1" w:line="240" w:lineRule="auto"/>
        <w:jc w:val="both"/>
        <w:outlineLvl w:val="5"/>
        <w:rPr>
          <w:rFonts w:ascii="Cambria" w:eastAsia="Times New Roman" w:hAnsi="Cambria"/>
          <w:b/>
          <w:bCs/>
          <w:sz w:val="24"/>
          <w:szCs w:val="24"/>
          <w:lang w:eastAsia="de-DE"/>
        </w:rPr>
      </w:pPr>
      <w:r w:rsidRPr="00EF6E82">
        <w:rPr>
          <w:rFonts w:ascii="Cambria" w:eastAsia="Times New Roman" w:hAnsi="Cambria"/>
          <w:sz w:val="24"/>
          <w:szCs w:val="24"/>
          <w:lang w:eastAsia="de-DE"/>
        </w:rPr>
        <w:t>Приход ваших детей - это в каком-то смысле приход ваших Учителей. Вдумайтесь, ведь наши дети - это маленькие Абсолютики, у которых карма намного лучше каждого из нас, ведь они могут познакомиться с йогой прямо сейчас! И мы должны им помочь в этом.</w:t>
      </w:r>
    </w:p>
    <w:p w:rsidR="00EF6E82" w:rsidRPr="00EF6E82" w:rsidRDefault="00EF6E82" w:rsidP="00EF6E82">
      <w:pPr>
        <w:spacing w:before="100" w:beforeAutospacing="1" w:after="100" w:afterAutospacing="1" w:line="240" w:lineRule="auto"/>
        <w:jc w:val="both"/>
        <w:outlineLvl w:val="5"/>
        <w:rPr>
          <w:rFonts w:ascii="Cambria" w:eastAsia="Times New Roman" w:hAnsi="Cambria"/>
          <w:b/>
          <w:bCs/>
          <w:sz w:val="24"/>
          <w:szCs w:val="24"/>
          <w:lang w:eastAsia="de-DE"/>
        </w:rPr>
      </w:pPr>
    </w:p>
    <w:p w:rsidR="00EF6E82" w:rsidRPr="00EF6E82" w:rsidRDefault="00EF6E82" w:rsidP="00EF6E82">
      <w:pPr>
        <w:spacing w:before="100" w:beforeAutospacing="1" w:after="100" w:afterAutospacing="1" w:line="240" w:lineRule="auto"/>
        <w:jc w:val="both"/>
        <w:outlineLvl w:val="5"/>
        <w:rPr>
          <w:rFonts w:ascii="Cambria" w:eastAsia="Times New Roman" w:hAnsi="Cambria"/>
          <w:b/>
          <w:bCs/>
          <w:sz w:val="24"/>
          <w:szCs w:val="24"/>
          <w:lang w:eastAsia="de-DE"/>
        </w:rPr>
      </w:pPr>
      <w:r w:rsidRPr="00EF6E82">
        <w:rPr>
          <w:rFonts w:ascii="Cambria" w:eastAsia="Times New Roman" w:hAnsi="Cambria"/>
          <w:sz w:val="24"/>
          <w:szCs w:val="24"/>
          <w:lang w:eastAsia="de-DE"/>
        </w:rPr>
        <w:t>В шаге 1-3 вы познакомитесь с тем, какое отношение к детям предполагается в йоге. В разделе «Дополнительный материал» вы сможете бесплатно скачать наглядные пособия, которые в доступной игровой форме поможет вам рассказать о йоге своим малышам, и сделает вашу совместную практику более интересной. Далее идут шаги, в которых вы найдете рекомендации по занятиям йогой для разных возрастных групп.</w:t>
      </w:r>
    </w:p>
    <w:p w:rsidR="00EF6E82" w:rsidRPr="00EF6E82" w:rsidRDefault="00EF6E82" w:rsidP="00EF6E82">
      <w:pPr>
        <w:spacing w:before="100" w:beforeAutospacing="1" w:after="100" w:afterAutospacing="1" w:line="240" w:lineRule="auto"/>
        <w:jc w:val="center"/>
        <w:outlineLvl w:val="5"/>
        <w:rPr>
          <w:rFonts w:ascii="Cambria" w:eastAsia="Times New Roman" w:hAnsi="Cambria"/>
          <w:b/>
          <w:bCs/>
          <w:sz w:val="24"/>
          <w:szCs w:val="24"/>
          <w:lang w:eastAsia="de-DE"/>
        </w:rPr>
      </w:pPr>
      <w:r w:rsidRPr="00EF6E82">
        <w:rPr>
          <w:rFonts w:ascii="Cambria" w:eastAsia="Times New Roman" w:hAnsi="Cambria"/>
          <w:b/>
          <w:sz w:val="24"/>
          <w:szCs w:val="24"/>
          <w:u w:val="single"/>
          <w:lang w:eastAsia="de-DE"/>
        </w:rPr>
        <w:t>Совместные занятия йогой родителей с детьми решают многие проблемы:</w:t>
      </w:r>
    </w:p>
    <w:p w:rsidR="00EF6E82" w:rsidRPr="00EF6E82" w:rsidRDefault="00EF6E82" w:rsidP="00EF6E82">
      <w:pPr>
        <w:spacing w:before="100" w:beforeAutospacing="1" w:after="100" w:afterAutospacing="1" w:line="240" w:lineRule="auto"/>
        <w:jc w:val="center"/>
        <w:outlineLvl w:val="5"/>
        <w:rPr>
          <w:rFonts w:ascii="Cambria" w:eastAsia="Times New Roman" w:hAnsi="Cambria"/>
          <w:b/>
          <w:bCs/>
          <w:sz w:val="24"/>
          <w:szCs w:val="24"/>
          <w:lang w:val="de-DE" w:eastAsia="de-DE"/>
        </w:rPr>
      </w:pPr>
      <w:r>
        <w:rPr>
          <w:rFonts w:ascii="Cambria" w:eastAsia="Times New Roman" w:hAnsi="Cambria"/>
          <w:b/>
          <w:bCs/>
          <w:noProof/>
          <w:sz w:val="24"/>
          <w:szCs w:val="24"/>
          <w:lang w:val="de-DE" w:eastAsia="de-DE"/>
        </w:rPr>
        <w:drawing>
          <wp:inline distT="0" distB="0" distL="0" distR="0">
            <wp:extent cx="3514725" cy="2106930"/>
            <wp:effectExtent l="19050" t="0" r="9525" b="0"/>
            <wp:docPr id="4" name="Bild 4" descr="Совместная прак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овместная практика"/>
                    <pic:cNvPicPr>
                      <a:picLocks noChangeAspect="1" noChangeArrowheads="1"/>
                    </pic:cNvPicPr>
                  </pic:nvPicPr>
                  <pic:blipFill>
                    <a:blip r:embed="rId9" cstate="print"/>
                    <a:srcRect/>
                    <a:stretch>
                      <a:fillRect/>
                    </a:stretch>
                  </pic:blipFill>
                  <pic:spPr bwMode="auto">
                    <a:xfrm>
                      <a:off x="0" y="0"/>
                      <a:ext cx="3514725" cy="2106930"/>
                    </a:xfrm>
                    <a:prstGeom prst="rect">
                      <a:avLst/>
                    </a:prstGeom>
                    <a:noFill/>
                    <a:ln w="9525">
                      <a:noFill/>
                      <a:miter lim="800000"/>
                      <a:headEnd/>
                      <a:tailEnd/>
                    </a:ln>
                  </pic:spPr>
                </pic:pic>
              </a:graphicData>
            </a:graphic>
          </wp:inline>
        </w:drawing>
      </w:r>
    </w:p>
    <w:p w:rsidR="00EF6E82" w:rsidRPr="00EF6E82" w:rsidRDefault="00EF6E82" w:rsidP="00EF6E82">
      <w:pPr>
        <w:spacing w:before="100" w:beforeAutospacing="1" w:after="100" w:afterAutospacing="1" w:line="240" w:lineRule="auto"/>
        <w:jc w:val="center"/>
        <w:outlineLvl w:val="5"/>
        <w:rPr>
          <w:rFonts w:ascii="Cambria" w:eastAsia="Times New Roman" w:hAnsi="Cambria"/>
          <w:b/>
          <w:bCs/>
          <w:sz w:val="24"/>
          <w:szCs w:val="24"/>
          <w:lang w:val="de-DE" w:eastAsia="de-DE"/>
        </w:rPr>
      </w:pPr>
    </w:p>
    <w:p w:rsidR="00EF6E82" w:rsidRPr="00EF6E82" w:rsidRDefault="00EF6E82" w:rsidP="00EF6E82">
      <w:pPr>
        <w:spacing w:before="100" w:beforeAutospacing="1" w:after="100" w:afterAutospacing="1" w:line="240" w:lineRule="auto"/>
        <w:jc w:val="center"/>
        <w:outlineLvl w:val="5"/>
        <w:rPr>
          <w:rFonts w:ascii="Cambria" w:eastAsia="Times New Roman" w:hAnsi="Cambria"/>
          <w:b/>
          <w:bCs/>
          <w:sz w:val="24"/>
          <w:szCs w:val="24"/>
          <w:lang w:eastAsia="de-DE"/>
        </w:rPr>
      </w:pPr>
      <w:r w:rsidRPr="00EF6E82">
        <w:rPr>
          <w:rFonts w:ascii="Cambria" w:eastAsia="Times New Roman" w:hAnsi="Cambria"/>
          <w:b/>
          <w:bCs/>
          <w:sz w:val="24"/>
          <w:szCs w:val="24"/>
          <w:lang w:eastAsia="de-DE"/>
        </w:rPr>
        <w:t>Совместная практика</w:t>
      </w:r>
      <w:r w:rsidR="00874AA7">
        <w:rPr>
          <w:rFonts w:ascii="Cambria" w:eastAsia="Times New Roman" w:hAnsi="Cambria"/>
          <w:b/>
          <w:bCs/>
          <w:sz w:val="24"/>
          <w:szCs w:val="24"/>
          <w:lang w:eastAsia="de-DE"/>
        </w:rPr>
        <w:t>.</w:t>
      </w:r>
    </w:p>
    <w:p w:rsidR="00EF6E82" w:rsidRPr="00EF6E82" w:rsidRDefault="00EF6E82" w:rsidP="00EF6E82">
      <w:pPr>
        <w:spacing w:before="100" w:beforeAutospacing="1" w:after="100" w:afterAutospacing="1" w:line="240" w:lineRule="auto"/>
        <w:jc w:val="both"/>
        <w:outlineLvl w:val="5"/>
        <w:rPr>
          <w:rFonts w:ascii="Cambria" w:eastAsia="Times New Roman" w:hAnsi="Cambria"/>
          <w:b/>
          <w:bCs/>
          <w:sz w:val="24"/>
          <w:szCs w:val="24"/>
          <w:lang w:eastAsia="de-DE"/>
        </w:rPr>
      </w:pPr>
      <w:r w:rsidRPr="00EF6E82">
        <w:rPr>
          <w:rFonts w:ascii="Cambria" w:eastAsia="Times New Roman" w:hAnsi="Cambria"/>
          <w:sz w:val="24"/>
          <w:szCs w:val="24"/>
          <w:lang w:eastAsia="de-DE"/>
        </w:rPr>
        <w:t>1. гармоничное взаимодействие родителей и детей - увеличение связи, доверительных отношений на почве объединяющего хобби - йоги</w:t>
      </w:r>
    </w:p>
    <w:p w:rsidR="00EF6E82" w:rsidRPr="00EF6E82" w:rsidRDefault="00EF6E82" w:rsidP="00EF6E82">
      <w:pPr>
        <w:spacing w:before="100" w:beforeAutospacing="1" w:after="100" w:afterAutospacing="1" w:line="240" w:lineRule="auto"/>
        <w:jc w:val="center"/>
        <w:outlineLvl w:val="5"/>
        <w:rPr>
          <w:rFonts w:ascii="Cambria" w:eastAsia="Times New Roman" w:hAnsi="Cambria"/>
          <w:b/>
          <w:bCs/>
          <w:sz w:val="24"/>
          <w:szCs w:val="24"/>
          <w:lang w:eastAsia="de-DE"/>
        </w:rPr>
      </w:pPr>
    </w:p>
    <w:p w:rsidR="00EF6E82" w:rsidRPr="00EF6E82" w:rsidRDefault="00EF6E82" w:rsidP="00EF6E82">
      <w:pPr>
        <w:spacing w:before="100" w:beforeAutospacing="1" w:after="100" w:afterAutospacing="1" w:line="240" w:lineRule="auto"/>
        <w:jc w:val="both"/>
        <w:outlineLvl w:val="5"/>
        <w:rPr>
          <w:rFonts w:ascii="Cambria" w:eastAsia="Times New Roman" w:hAnsi="Cambria"/>
          <w:b/>
          <w:bCs/>
          <w:sz w:val="24"/>
          <w:szCs w:val="24"/>
          <w:lang w:eastAsia="de-DE"/>
        </w:rPr>
      </w:pPr>
      <w:r w:rsidRPr="00EF6E82">
        <w:rPr>
          <w:rFonts w:ascii="Cambria" w:eastAsia="Times New Roman" w:hAnsi="Cambria"/>
          <w:sz w:val="24"/>
          <w:szCs w:val="24"/>
          <w:lang w:eastAsia="de-DE"/>
        </w:rPr>
        <w:lastRenderedPageBreak/>
        <w:t>2. отчасти решение проблемы редкого общения с детьми - родители должны работать, дети в садах, школах, с нянями - прекрасна любая возможность побыть вместе с ребенком</w:t>
      </w:r>
    </w:p>
    <w:p w:rsidR="00EF6E82" w:rsidRPr="00EF6E82" w:rsidRDefault="00EF6E82" w:rsidP="00EF6E82">
      <w:pPr>
        <w:spacing w:before="100" w:beforeAutospacing="1" w:after="100" w:afterAutospacing="1" w:line="240" w:lineRule="auto"/>
        <w:jc w:val="center"/>
        <w:outlineLvl w:val="5"/>
        <w:rPr>
          <w:rFonts w:ascii="Cambria" w:eastAsia="Times New Roman" w:hAnsi="Cambria"/>
          <w:b/>
          <w:bCs/>
          <w:sz w:val="24"/>
          <w:szCs w:val="24"/>
          <w:lang w:eastAsia="de-DE"/>
        </w:rPr>
      </w:pPr>
    </w:p>
    <w:p w:rsidR="00EF6E82" w:rsidRPr="00EF6E82" w:rsidRDefault="00EF6E82" w:rsidP="00EF6E82">
      <w:pPr>
        <w:spacing w:before="100" w:beforeAutospacing="1" w:after="100" w:afterAutospacing="1" w:line="240" w:lineRule="auto"/>
        <w:jc w:val="both"/>
        <w:outlineLvl w:val="5"/>
        <w:rPr>
          <w:rFonts w:ascii="Cambria" w:eastAsia="Times New Roman" w:hAnsi="Cambria"/>
          <w:b/>
          <w:bCs/>
          <w:sz w:val="24"/>
          <w:szCs w:val="24"/>
          <w:lang w:eastAsia="de-DE"/>
        </w:rPr>
      </w:pPr>
      <w:r w:rsidRPr="00EF6E82">
        <w:rPr>
          <w:rFonts w:ascii="Cambria" w:eastAsia="Times New Roman" w:hAnsi="Cambria"/>
          <w:sz w:val="24"/>
          <w:szCs w:val="24"/>
          <w:lang w:eastAsia="de-DE"/>
        </w:rPr>
        <w:t>3. часто молодые родители не могут наладить личную практику из-за постояноого пристутствия рядом ребенка - им кажется, что ребенок будет отвлекать от йоги, что это невозможно - полноценно заниматься рядом с детьми. на занятиях они поймут, что это неверное представление и пользуясь этим опытом смогут наладить практику дома</w:t>
      </w:r>
    </w:p>
    <w:p w:rsidR="00EF6E82" w:rsidRPr="00EF6E82" w:rsidRDefault="00EF6E82" w:rsidP="00EF6E82">
      <w:pPr>
        <w:spacing w:before="100" w:beforeAutospacing="1" w:after="100" w:afterAutospacing="1" w:line="240" w:lineRule="auto"/>
        <w:jc w:val="center"/>
        <w:outlineLvl w:val="5"/>
        <w:rPr>
          <w:rFonts w:ascii="Cambria" w:eastAsia="Times New Roman" w:hAnsi="Cambria"/>
          <w:b/>
          <w:bCs/>
          <w:sz w:val="24"/>
          <w:szCs w:val="24"/>
          <w:lang w:eastAsia="de-DE"/>
        </w:rPr>
      </w:pPr>
    </w:p>
    <w:p w:rsidR="00EF6E82" w:rsidRPr="00EF6E82" w:rsidRDefault="00EF6E82" w:rsidP="00EF6E82">
      <w:pPr>
        <w:spacing w:before="100" w:beforeAutospacing="1" w:after="100" w:afterAutospacing="1" w:line="240" w:lineRule="auto"/>
        <w:jc w:val="both"/>
        <w:outlineLvl w:val="5"/>
        <w:rPr>
          <w:rFonts w:ascii="Cambria" w:eastAsia="Times New Roman" w:hAnsi="Cambria"/>
          <w:b/>
          <w:bCs/>
          <w:sz w:val="24"/>
          <w:szCs w:val="24"/>
          <w:lang w:eastAsia="de-DE"/>
        </w:rPr>
      </w:pPr>
      <w:r w:rsidRPr="00EF6E82">
        <w:rPr>
          <w:rFonts w:ascii="Cambria" w:eastAsia="Times New Roman" w:hAnsi="Cambria"/>
          <w:sz w:val="24"/>
          <w:szCs w:val="24"/>
          <w:lang w:eastAsia="de-DE"/>
        </w:rPr>
        <w:t>4. обеспечить плавное, гармоничное вхождение ребенка в йогу лучше всего можно через пример родителей</w:t>
      </w:r>
    </w:p>
    <w:p w:rsidR="00EF6E82" w:rsidRPr="00EF6E82" w:rsidRDefault="00EF6E82" w:rsidP="00EF6E82">
      <w:pPr>
        <w:spacing w:before="100" w:beforeAutospacing="1" w:after="100" w:afterAutospacing="1" w:line="240" w:lineRule="auto"/>
        <w:jc w:val="center"/>
        <w:outlineLvl w:val="5"/>
        <w:rPr>
          <w:rFonts w:ascii="Cambria" w:eastAsia="Times New Roman" w:hAnsi="Cambria"/>
          <w:b/>
          <w:bCs/>
          <w:sz w:val="24"/>
          <w:szCs w:val="24"/>
          <w:lang w:eastAsia="de-DE"/>
        </w:rPr>
      </w:pPr>
    </w:p>
    <w:p w:rsidR="00EF6E82" w:rsidRPr="00EF6E82" w:rsidRDefault="00EF6E82" w:rsidP="00EF6E82">
      <w:pPr>
        <w:spacing w:before="100" w:beforeAutospacing="1" w:after="100" w:afterAutospacing="1" w:line="240" w:lineRule="auto"/>
        <w:jc w:val="both"/>
        <w:outlineLvl w:val="5"/>
        <w:rPr>
          <w:rFonts w:ascii="Cambria" w:eastAsia="Times New Roman" w:hAnsi="Cambria"/>
          <w:b/>
          <w:bCs/>
          <w:sz w:val="24"/>
          <w:szCs w:val="24"/>
          <w:lang w:eastAsia="de-DE"/>
        </w:rPr>
      </w:pPr>
      <w:r w:rsidRPr="00EF6E82">
        <w:rPr>
          <w:rFonts w:ascii="Cambria" w:eastAsia="Times New Roman" w:hAnsi="Cambria"/>
          <w:sz w:val="24"/>
          <w:szCs w:val="24"/>
          <w:lang w:eastAsia="de-DE"/>
        </w:rPr>
        <w:t>5. показать детям новые варианты взаимодействия между людьми, между детьми и с родителями - не обычные социальные, но еще и построенные на общих духовных устремлениях</w:t>
      </w:r>
    </w:p>
    <w:p w:rsidR="00EF6E82" w:rsidRPr="00EF6E82" w:rsidRDefault="00EF6E82" w:rsidP="00EF6E82">
      <w:pPr>
        <w:spacing w:before="100" w:beforeAutospacing="1" w:after="100" w:afterAutospacing="1" w:line="240" w:lineRule="auto"/>
        <w:jc w:val="both"/>
        <w:outlineLvl w:val="5"/>
        <w:rPr>
          <w:rFonts w:ascii="Cambria" w:eastAsia="Times New Roman" w:hAnsi="Cambria"/>
          <w:b/>
          <w:bCs/>
          <w:sz w:val="24"/>
          <w:szCs w:val="24"/>
          <w:lang w:eastAsia="de-DE"/>
        </w:rPr>
      </w:pPr>
    </w:p>
    <w:p w:rsidR="00EF6E82" w:rsidRPr="00EF6E82" w:rsidRDefault="00EF6E82" w:rsidP="00EF6E82">
      <w:pPr>
        <w:spacing w:before="100" w:beforeAutospacing="1" w:after="100" w:afterAutospacing="1" w:line="240" w:lineRule="auto"/>
        <w:jc w:val="both"/>
        <w:outlineLvl w:val="5"/>
        <w:rPr>
          <w:rFonts w:ascii="Cambria" w:eastAsia="Times New Roman" w:hAnsi="Cambria"/>
          <w:b/>
          <w:bCs/>
          <w:sz w:val="24"/>
          <w:szCs w:val="24"/>
          <w:lang w:eastAsia="de-DE"/>
        </w:rPr>
      </w:pPr>
      <w:r w:rsidRPr="00EF6E82">
        <w:rPr>
          <w:rFonts w:ascii="Cambria" w:eastAsia="Times New Roman" w:hAnsi="Cambria"/>
          <w:sz w:val="24"/>
          <w:szCs w:val="24"/>
          <w:lang w:eastAsia="de-DE"/>
        </w:rPr>
        <w:t>6. возможность раскрыть в ребенке качества гуманизма, доброты, целеустремленности, эффективности, ответственности, духовности, свободы и т.д. - дать почувствовать эти сложные в объяснениях вещи</w:t>
      </w:r>
    </w:p>
    <w:p w:rsidR="00EF6E82" w:rsidRPr="00EF6E82" w:rsidRDefault="00EF6E82" w:rsidP="00EF6E82">
      <w:pPr>
        <w:spacing w:before="100" w:beforeAutospacing="1" w:after="100" w:afterAutospacing="1" w:line="240" w:lineRule="auto"/>
        <w:jc w:val="both"/>
        <w:outlineLvl w:val="5"/>
        <w:rPr>
          <w:rFonts w:ascii="Cambria" w:eastAsia="Times New Roman" w:hAnsi="Cambria"/>
          <w:b/>
          <w:bCs/>
          <w:sz w:val="24"/>
          <w:szCs w:val="24"/>
          <w:lang w:eastAsia="de-DE"/>
        </w:rPr>
      </w:pPr>
    </w:p>
    <w:p w:rsidR="00EF6E82" w:rsidRPr="00EF6E82" w:rsidRDefault="00EF6E82" w:rsidP="00EF6E82">
      <w:pPr>
        <w:spacing w:before="100" w:beforeAutospacing="1" w:after="100" w:afterAutospacing="1" w:line="240" w:lineRule="auto"/>
        <w:jc w:val="center"/>
        <w:outlineLvl w:val="5"/>
        <w:rPr>
          <w:rFonts w:ascii="Cambria" w:eastAsia="Times New Roman" w:hAnsi="Cambria"/>
          <w:b/>
          <w:bCs/>
          <w:sz w:val="24"/>
          <w:szCs w:val="24"/>
          <w:lang w:eastAsia="de-DE"/>
        </w:rPr>
      </w:pPr>
      <w:r w:rsidRPr="00EF6E82">
        <w:rPr>
          <w:rFonts w:ascii="Cambria" w:eastAsia="Times New Roman" w:hAnsi="Cambria"/>
          <w:b/>
          <w:bCs/>
          <w:sz w:val="24"/>
          <w:szCs w:val="24"/>
          <w:u w:val="single"/>
          <w:lang w:eastAsia="de-DE"/>
        </w:rPr>
        <w:t>Для более эффективного занятия йогой вместе с детьми предлагаем придерживаться следующих правил</w:t>
      </w:r>
      <w:r w:rsidRPr="00EF6E82">
        <w:rPr>
          <w:rFonts w:ascii="Cambria" w:eastAsia="Times New Roman" w:hAnsi="Cambria"/>
          <w:sz w:val="24"/>
          <w:szCs w:val="24"/>
          <w:u w:val="single"/>
          <w:lang w:eastAsia="de-DE"/>
        </w:rPr>
        <w:t>:</w:t>
      </w:r>
    </w:p>
    <w:p w:rsidR="00EF6E82" w:rsidRPr="00EF6E82" w:rsidRDefault="00EF6E82" w:rsidP="00EF6E82">
      <w:pPr>
        <w:spacing w:before="100" w:beforeAutospacing="1" w:after="100" w:afterAutospacing="1" w:line="240" w:lineRule="auto"/>
        <w:jc w:val="center"/>
        <w:outlineLvl w:val="5"/>
        <w:rPr>
          <w:rFonts w:ascii="Cambria" w:eastAsia="Times New Roman" w:hAnsi="Cambria"/>
          <w:b/>
          <w:bCs/>
          <w:sz w:val="24"/>
          <w:szCs w:val="24"/>
          <w:lang w:eastAsia="de-DE"/>
        </w:rPr>
      </w:pPr>
    </w:p>
    <w:p w:rsidR="00EF6E82" w:rsidRPr="00EF6E82" w:rsidRDefault="00EF6E82" w:rsidP="00EF6E82">
      <w:pPr>
        <w:spacing w:before="100" w:beforeAutospacing="1" w:after="100" w:afterAutospacing="1" w:line="240" w:lineRule="auto"/>
        <w:jc w:val="both"/>
        <w:outlineLvl w:val="5"/>
        <w:rPr>
          <w:rFonts w:ascii="Cambria" w:eastAsia="Times New Roman" w:hAnsi="Cambria"/>
          <w:b/>
          <w:bCs/>
          <w:sz w:val="24"/>
          <w:szCs w:val="24"/>
          <w:lang w:eastAsia="de-DE"/>
        </w:rPr>
      </w:pPr>
      <w:r w:rsidRPr="00EF6E82">
        <w:rPr>
          <w:rFonts w:ascii="Cambria" w:eastAsia="Times New Roman" w:hAnsi="Cambria"/>
          <w:sz w:val="24"/>
          <w:szCs w:val="24"/>
          <w:lang w:eastAsia="de-DE"/>
        </w:rPr>
        <w:t>Необходимо регулярно практиковать йогу самим, следовать принципам йоги и быть честными с собой и с детьми. Быть доброжелательными, почаще улыбаться, разумно использовать уменьшительно-ласкательные выражения.</w:t>
      </w:r>
    </w:p>
    <w:p w:rsidR="00EF6E82" w:rsidRPr="00EF6E82" w:rsidRDefault="00EF6E82" w:rsidP="00EF6E82">
      <w:pPr>
        <w:spacing w:before="100" w:beforeAutospacing="1" w:after="100" w:afterAutospacing="1" w:line="240" w:lineRule="auto"/>
        <w:jc w:val="both"/>
        <w:outlineLvl w:val="5"/>
        <w:rPr>
          <w:rFonts w:ascii="Cambria" w:eastAsia="Times New Roman" w:hAnsi="Cambria"/>
          <w:b/>
          <w:bCs/>
          <w:sz w:val="24"/>
          <w:szCs w:val="24"/>
          <w:lang w:eastAsia="de-DE"/>
        </w:rPr>
      </w:pPr>
      <w:r w:rsidRPr="00EF6E82">
        <w:rPr>
          <w:rFonts w:ascii="Cambria" w:eastAsia="Times New Roman" w:hAnsi="Cambria"/>
          <w:sz w:val="24"/>
          <w:szCs w:val="24"/>
          <w:lang w:eastAsia="de-DE"/>
        </w:rPr>
        <w:t>Необходимо выполнять общие рекомендации по практикам – приятное место (ровный и теплый пол, коврик, чистота, свежий воздух), удобное время (никуда не торопимся, не спешим), практичная одежда (не сдавливает, дышит, не мешает в асанах, не очень теплая, по сезону), плавная музыка (а по вариантам практики может быть ритмичная или вовсе – детские песенки), известный режим питания и туалета перед практиками и после, уединение (отсутствие посторонних наблюдателей).</w:t>
      </w:r>
    </w:p>
    <w:p w:rsidR="00EF6E82" w:rsidRPr="00EF6E82" w:rsidRDefault="00EF6E82" w:rsidP="00EF6E82">
      <w:pPr>
        <w:spacing w:before="100" w:beforeAutospacing="1" w:after="100" w:afterAutospacing="1" w:line="240" w:lineRule="auto"/>
        <w:jc w:val="both"/>
        <w:outlineLvl w:val="5"/>
        <w:rPr>
          <w:rFonts w:ascii="Cambria" w:eastAsia="Times New Roman" w:hAnsi="Cambria"/>
          <w:b/>
          <w:bCs/>
          <w:sz w:val="24"/>
          <w:szCs w:val="24"/>
          <w:lang w:eastAsia="de-DE"/>
        </w:rPr>
      </w:pPr>
      <w:r w:rsidRPr="00EF6E82">
        <w:rPr>
          <w:rFonts w:ascii="Cambria" w:eastAsia="Times New Roman" w:hAnsi="Cambria"/>
          <w:sz w:val="24"/>
          <w:szCs w:val="24"/>
          <w:lang w:eastAsia="de-DE"/>
        </w:rPr>
        <w:lastRenderedPageBreak/>
        <w:t>Маленькие дети (младше 9 – 10 лет) более легко принимают йогу в виде игры, в то время, как дети постарше воспринимают также и взрослые философские разъяснения, рассказы о пользе для тела, ума практик йоги.</w:t>
      </w:r>
    </w:p>
    <w:p w:rsidR="00EF6E82" w:rsidRPr="00EF6E82" w:rsidRDefault="00EF6E82" w:rsidP="00EF6E82">
      <w:pPr>
        <w:spacing w:before="100" w:beforeAutospacing="1" w:after="100" w:afterAutospacing="1" w:line="240" w:lineRule="auto"/>
        <w:jc w:val="both"/>
        <w:outlineLvl w:val="5"/>
        <w:rPr>
          <w:rFonts w:ascii="Cambria" w:eastAsia="Times New Roman" w:hAnsi="Cambria"/>
          <w:b/>
          <w:bCs/>
          <w:sz w:val="24"/>
          <w:szCs w:val="24"/>
          <w:lang w:eastAsia="de-DE"/>
        </w:rPr>
      </w:pPr>
      <w:r w:rsidRPr="00EF6E82">
        <w:rPr>
          <w:rFonts w:ascii="Cambria" w:eastAsia="Times New Roman" w:hAnsi="Cambria"/>
          <w:sz w:val="24"/>
          <w:szCs w:val="24"/>
          <w:lang w:eastAsia="de-DE"/>
        </w:rPr>
        <w:t>Продолжительность занятий должна быть прямо пропорциональной возрасту ребёнка и его заинтересованности. Если ребенок не является спортивным, стройного телосложения старайтесь не практиковать перевернутые позы, задержки дыхания.</w:t>
      </w:r>
    </w:p>
    <w:p w:rsidR="00EF6E82" w:rsidRPr="00EF6E82" w:rsidRDefault="00EF6E82" w:rsidP="00EF6E82">
      <w:pPr>
        <w:spacing w:before="100" w:beforeAutospacing="1" w:after="100" w:afterAutospacing="1" w:line="240" w:lineRule="auto"/>
        <w:jc w:val="both"/>
        <w:outlineLvl w:val="5"/>
        <w:rPr>
          <w:rFonts w:ascii="Cambria" w:eastAsia="Times New Roman" w:hAnsi="Cambria"/>
          <w:b/>
          <w:bCs/>
          <w:sz w:val="24"/>
          <w:szCs w:val="24"/>
          <w:lang w:eastAsia="de-DE"/>
        </w:rPr>
      </w:pPr>
      <w:r w:rsidRPr="00EF6E82">
        <w:rPr>
          <w:rFonts w:ascii="Cambria" w:eastAsia="Times New Roman" w:hAnsi="Cambria"/>
          <w:sz w:val="24"/>
          <w:szCs w:val="24"/>
          <w:lang w:eastAsia="de-DE"/>
        </w:rPr>
        <w:t>Следует придерживаться общих правил выполнения асан (гармоничное сочетание применения методов сознания и энергии, плавность входы и выхода из асан). Не забываем про принципы масштабируемости и совершенства. Асана, которую делает ребенок - это любая поза, которую его тело может легко принять и устойчиво в ней находиться. Внимательно следите за тем, чтобы нагрузка была адекватной: не было дрожания или напряжения мышц, наблюдайте за потоотделением, цветом кожи лица, дыханием.</w:t>
      </w:r>
    </w:p>
    <w:p w:rsidR="00EF6E82" w:rsidRPr="00EF6E82" w:rsidRDefault="00EF6E82" w:rsidP="00EF6E82">
      <w:pPr>
        <w:spacing w:before="100" w:beforeAutospacing="1" w:after="100" w:afterAutospacing="1" w:line="240" w:lineRule="auto"/>
        <w:jc w:val="both"/>
        <w:outlineLvl w:val="5"/>
        <w:rPr>
          <w:rFonts w:ascii="Cambria" w:eastAsia="Times New Roman" w:hAnsi="Cambria"/>
          <w:b/>
          <w:bCs/>
          <w:sz w:val="24"/>
          <w:szCs w:val="24"/>
          <w:lang w:eastAsia="de-DE"/>
        </w:rPr>
      </w:pPr>
      <w:r w:rsidRPr="00EF6E82">
        <w:rPr>
          <w:rFonts w:ascii="Cambria" w:eastAsia="Times New Roman" w:hAnsi="Cambria"/>
          <w:sz w:val="24"/>
          <w:szCs w:val="24"/>
          <w:lang w:eastAsia="de-DE"/>
        </w:rPr>
        <w:t>Для использования в практиках рекомендуются основные позы, которые нужно практиковать почти каждый раз. Какие-то новые или более сложные позы можно давать как сюрприз, открытие.</w:t>
      </w:r>
    </w:p>
    <w:p w:rsidR="00EF6E82" w:rsidRPr="00EF6E82" w:rsidRDefault="00EF6E82" w:rsidP="00EF6E82">
      <w:pPr>
        <w:spacing w:before="100" w:beforeAutospacing="1" w:after="100" w:afterAutospacing="1" w:line="240" w:lineRule="auto"/>
        <w:jc w:val="both"/>
        <w:outlineLvl w:val="5"/>
        <w:rPr>
          <w:rFonts w:ascii="Cambria" w:eastAsia="Times New Roman" w:hAnsi="Cambria"/>
          <w:b/>
          <w:bCs/>
          <w:sz w:val="24"/>
          <w:szCs w:val="24"/>
          <w:lang w:eastAsia="de-DE"/>
        </w:rPr>
      </w:pPr>
      <w:r w:rsidRPr="00EF6E82">
        <w:rPr>
          <w:rFonts w:ascii="Cambria" w:eastAsia="Times New Roman" w:hAnsi="Cambria"/>
          <w:sz w:val="24"/>
          <w:szCs w:val="24"/>
          <w:lang w:eastAsia="de-DE"/>
        </w:rPr>
        <w:t>Рекомендуется наличие в занятии следующих частей: приветствие, вводная часть – разминка – активные асаны – отдых – немного рассказа (теории) – асаны – игра – упражнения специальные (коррекция тела,</w:t>
      </w:r>
      <w:r w:rsidRPr="00EF6E82">
        <w:rPr>
          <w:rFonts w:ascii="Cambria" w:eastAsia="Times New Roman" w:hAnsi="Cambria"/>
          <w:sz w:val="24"/>
          <w:szCs w:val="24"/>
          <w:lang w:val="de-DE" w:eastAsia="de-DE"/>
        </w:rPr>
        <w:t> </w:t>
      </w:r>
      <w:hyperlink r:id="rId10" w:tooltip="Профилактика плоскостопия" w:history="1">
        <w:r w:rsidRPr="00EF6E82">
          <w:rPr>
            <w:rFonts w:ascii="Cambria" w:eastAsia="Times New Roman" w:hAnsi="Cambria"/>
            <w:color w:val="000000"/>
            <w:sz w:val="24"/>
            <w:szCs w:val="24"/>
            <w:lang w:eastAsia="de-DE"/>
          </w:rPr>
          <w:t>профилактика плоскостопия</w:t>
        </w:r>
      </w:hyperlink>
      <w:r w:rsidRPr="00EF6E82">
        <w:rPr>
          <w:rFonts w:ascii="Cambria" w:eastAsia="Times New Roman" w:hAnsi="Cambria"/>
          <w:sz w:val="24"/>
          <w:szCs w:val="24"/>
          <w:lang w:eastAsia="de-DE"/>
        </w:rPr>
        <w:t>, пальчиковые упражнения, простейшая игра с дыханием) – расслабление – что-либо из творчества (мантра, рисунок, загадка, простая загадка) – окончание занятия. Очень хорошо, если в занятии есть единая нить (например, путешествие в джунглях и т.д.)</w:t>
      </w:r>
    </w:p>
    <w:p w:rsidR="00EF6E82" w:rsidRPr="00EF6E82" w:rsidRDefault="00EF6E82" w:rsidP="00EF6E82">
      <w:pPr>
        <w:spacing w:before="100" w:beforeAutospacing="1" w:after="100" w:afterAutospacing="1" w:line="240" w:lineRule="auto"/>
        <w:jc w:val="center"/>
        <w:outlineLvl w:val="5"/>
        <w:rPr>
          <w:rFonts w:ascii="Cambria" w:eastAsia="Times New Roman" w:hAnsi="Cambria"/>
          <w:b/>
          <w:bCs/>
          <w:sz w:val="24"/>
          <w:szCs w:val="24"/>
          <w:u w:val="single"/>
          <w:lang w:eastAsia="de-DE"/>
        </w:rPr>
      </w:pPr>
      <w:r w:rsidRPr="00EF6E82">
        <w:rPr>
          <w:rFonts w:ascii="Cambria" w:eastAsia="Times New Roman" w:hAnsi="Cambria"/>
          <w:b/>
          <w:bCs/>
          <w:sz w:val="24"/>
          <w:szCs w:val="24"/>
          <w:u w:val="single"/>
          <w:lang w:val="de-DE" w:eastAsia="de-DE"/>
        </w:rPr>
        <w:t>C</w:t>
      </w:r>
      <w:r w:rsidRPr="00EF6E82">
        <w:rPr>
          <w:rFonts w:ascii="Cambria" w:eastAsia="Times New Roman" w:hAnsi="Cambria"/>
          <w:b/>
          <w:bCs/>
          <w:sz w:val="24"/>
          <w:szCs w:val="24"/>
          <w:u w:val="single"/>
          <w:lang w:eastAsia="de-DE"/>
        </w:rPr>
        <w:t>оставляющие части занятий по йоге с детьми</w:t>
      </w:r>
      <w:r w:rsidR="00874AA7" w:rsidRPr="00874AA7">
        <w:rPr>
          <w:rFonts w:ascii="Cambria" w:eastAsia="Times New Roman" w:hAnsi="Cambria"/>
          <w:b/>
          <w:bCs/>
          <w:sz w:val="24"/>
          <w:szCs w:val="24"/>
          <w:u w:val="single"/>
          <w:lang w:eastAsia="de-DE"/>
        </w:rPr>
        <w:t>.</w:t>
      </w:r>
    </w:p>
    <w:p w:rsidR="00EF6E82" w:rsidRPr="00EF6E82" w:rsidRDefault="00EF6E82" w:rsidP="00EF6E82">
      <w:pPr>
        <w:spacing w:before="100" w:beforeAutospacing="1" w:after="100" w:afterAutospacing="1" w:line="240" w:lineRule="auto"/>
        <w:jc w:val="center"/>
        <w:outlineLvl w:val="5"/>
        <w:rPr>
          <w:rFonts w:ascii="Cambria" w:eastAsia="Times New Roman" w:hAnsi="Cambria"/>
          <w:b/>
          <w:bCs/>
          <w:sz w:val="24"/>
          <w:szCs w:val="24"/>
          <w:lang w:eastAsia="de-DE"/>
        </w:rPr>
      </w:pPr>
      <w:r w:rsidRPr="00EF6E82">
        <w:rPr>
          <w:rFonts w:ascii="Cambria" w:eastAsia="Times New Roman" w:hAnsi="Cambria"/>
          <w:b/>
          <w:sz w:val="24"/>
          <w:szCs w:val="24"/>
          <w:u w:val="single"/>
          <w:lang w:eastAsia="de-DE"/>
        </w:rPr>
        <w:t>Общее правило – начало практики – сама практика – окончание практики.</w:t>
      </w:r>
    </w:p>
    <w:p w:rsidR="00EF6E82" w:rsidRPr="00EF6E82" w:rsidRDefault="00EF6E82" w:rsidP="00EF6E82">
      <w:pPr>
        <w:spacing w:before="100" w:beforeAutospacing="1" w:after="100" w:afterAutospacing="1" w:line="240" w:lineRule="auto"/>
        <w:jc w:val="center"/>
        <w:outlineLvl w:val="5"/>
        <w:rPr>
          <w:rFonts w:ascii="Cambria" w:eastAsia="Times New Roman" w:hAnsi="Cambria"/>
          <w:b/>
          <w:bCs/>
          <w:sz w:val="24"/>
          <w:szCs w:val="24"/>
          <w:lang w:eastAsia="de-DE"/>
        </w:rPr>
      </w:pPr>
      <w:r w:rsidRPr="00EF6E82">
        <w:rPr>
          <w:rFonts w:ascii="Cambria" w:eastAsia="Times New Roman" w:hAnsi="Cambria"/>
          <w:b/>
          <w:bCs/>
          <w:sz w:val="24"/>
          <w:szCs w:val="24"/>
          <w:lang w:eastAsia="de-DE"/>
        </w:rPr>
        <w:t>1.Начало практики.</w:t>
      </w:r>
    </w:p>
    <w:p w:rsidR="00EF6E82" w:rsidRPr="00EF6E82" w:rsidRDefault="00EF6E82" w:rsidP="00EF6E82">
      <w:pPr>
        <w:spacing w:before="100" w:beforeAutospacing="1" w:after="100" w:afterAutospacing="1" w:line="240" w:lineRule="auto"/>
        <w:jc w:val="both"/>
        <w:outlineLvl w:val="5"/>
        <w:rPr>
          <w:rFonts w:ascii="Cambria" w:eastAsia="Times New Roman" w:hAnsi="Cambria"/>
          <w:b/>
          <w:bCs/>
          <w:sz w:val="24"/>
          <w:szCs w:val="24"/>
          <w:lang w:eastAsia="de-DE"/>
        </w:rPr>
      </w:pPr>
      <w:r w:rsidRPr="00EF6E82">
        <w:rPr>
          <w:rFonts w:ascii="Cambria" w:eastAsia="Times New Roman" w:hAnsi="Cambria"/>
          <w:sz w:val="24"/>
          <w:szCs w:val="24"/>
          <w:lang w:eastAsia="de-DE"/>
        </w:rPr>
        <w:t>Выполнены основные рекомендации. Отдельное место, привычное время, уютная обстановка, минимум отвлекающих факторов. Ребенок не голоден, не болен, не засыпает, не уставший. Если группа – то не больше 12-15 детей.</w:t>
      </w:r>
    </w:p>
    <w:p w:rsidR="00EF6E82" w:rsidRPr="00EF6E82" w:rsidRDefault="00EF6E82" w:rsidP="00EF6E82">
      <w:pPr>
        <w:spacing w:before="100" w:beforeAutospacing="1" w:after="100" w:afterAutospacing="1" w:line="240" w:lineRule="auto"/>
        <w:jc w:val="both"/>
        <w:outlineLvl w:val="5"/>
        <w:rPr>
          <w:rFonts w:ascii="Cambria" w:eastAsia="Times New Roman" w:hAnsi="Cambria"/>
          <w:b/>
          <w:bCs/>
          <w:sz w:val="24"/>
          <w:szCs w:val="24"/>
          <w:lang w:eastAsia="de-DE"/>
        </w:rPr>
      </w:pPr>
      <w:r w:rsidRPr="00EF6E82">
        <w:rPr>
          <w:rFonts w:ascii="Cambria" w:eastAsia="Times New Roman" w:hAnsi="Cambria"/>
          <w:sz w:val="24"/>
          <w:szCs w:val="24"/>
          <w:lang w:eastAsia="de-DE"/>
        </w:rPr>
        <w:t>Медитация-настройка – вхождение в практику. (Поле создается преподавателем или при участии детей). Настрой на занятие, отделение от предыдущих событий, переживаний, дел, дать возможность почувствовать ребенку свое физическое тело, получить первую «порцию» радости от смены прочих видов деятельности на занятие йогой – «разговор с собой по душам».</w:t>
      </w:r>
    </w:p>
    <w:p w:rsidR="00EF6E82" w:rsidRPr="00EF6E82" w:rsidRDefault="00EF6E82" w:rsidP="00EF6E82">
      <w:pPr>
        <w:spacing w:before="100" w:beforeAutospacing="1" w:after="100" w:afterAutospacing="1" w:line="240" w:lineRule="auto"/>
        <w:jc w:val="both"/>
        <w:outlineLvl w:val="5"/>
        <w:rPr>
          <w:rFonts w:ascii="Cambria" w:eastAsia="Times New Roman" w:hAnsi="Cambria"/>
          <w:b/>
          <w:bCs/>
          <w:sz w:val="24"/>
          <w:szCs w:val="24"/>
          <w:lang w:eastAsia="de-DE"/>
        </w:rPr>
      </w:pPr>
      <w:r w:rsidRPr="00EF6E82">
        <w:rPr>
          <w:rFonts w:ascii="Cambria" w:eastAsia="Times New Roman" w:hAnsi="Cambria"/>
          <w:sz w:val="24"/>
          <w:szCs w:val="24"/>
          <w:lang w:eastAsia="de-DE"/>
        </w:rPr>
        <w:t>Приветствие – друг друга, если коллектив новый – несколько занятий можно представляться – называть свое имя. Используются наклоны вперед, намасте, шаг вперед. Вариант - можно держаться за руки в кругу.</w:t>
      </w:r>
    </w:p>
    <w:p w:rsidR="00EF6E82" w:rsidRPr="00EF6E82" w:rsidRDefault="00EF6E82" w:rsidP="00EF6E82">
      <w:pPr>
        <w:spacing w:before="100" w:beforeAutospacing="1" w:after="100" w:afterAutospacing="1" w:line="240" w:lineRule="auto"/>
        <w:jc w:val="both"/>
        <w:outlineLvl w:val="5"/>
        <w:rPr>
          <w:rFonts w:ascii="Cambria" w:eastAsia="Times New Roman" w:hAnsi="Cambria"/>
          <w:b/>
          <w:bCs/>
          <w:sz w:val="24"/>
          <w:szCs w:val="24"/>
          <w:lang w:eastAsia="de-DE"/>
        </w:rPr>
      </w:pPr>
      <w:r w:rsidRPr="00EF6E82">
        <w:rPr>
          <w:rFonts w:ascii="Cambria" w:eastAsia="Times New Roman" w:hAnsi="Cambria"/>
          <w:sz w:val="24"/>
          <w:szCs w:val="24"/>
          <w:lang w:eastAsia="de-DE"/>
        </w:rPr>
        <w:lastRenderedPageBreak/>
        <w:t>Разминка. Подготовить тело к нагрузкам. Размять-разогреть основные суставы (кисти, локти, плечи, шея, колени, голеностопные, тазобедренные). Разминка может проходить на месте или в движении по кругу.</w:t>
      </w:r>
    </w:p>
    <w:p w:rsidR="00EF6E82" w:rsidRPr="00EF6E82" w:rsidRDefault="00EF6E82" w:rsidP="00EF6E82">
      <w:pPr>
        <w:spacing w:before="100" w:beforeAutospacing="1" w:after="100" w:afterAutospacing="1" w:line="240" w:lineRule="auto"/>
        <w:jc w:val="center"/>
        <w:outlineLvl w:val="5"/>
        <w:rPr>
          <w:rFonts w:ascii="Cambria" w:eastAsia="Times New Roman" w:hAnsi="Cambria"/>
          <w:b/>
          <w:bCs/>
          <w:sz w:val="24"/>
          <w:szCs w:val="24"/>
          <w:lang w:eastAsia="de-DE"/>
        </w:rPr>
      </w:pPr>
    </w:p>
    <w:p w:rsidR="00EF6E82" w:rsidRDefault="00EF6E82" w:rsidP="00EF6E82">
      <w:pPr>
        <w:spacing w:before="100" w:beforeAutospacing="1" w:after="100" w:afterAutospacing="1" w:line="240" w:lineRule="auto"/>
        <w:jc w:val="center"/>
        <w:outlineLvl w:val="5"/>
        <w:rPr>
          <w:rFonts w:ascii="Cambria" w:eastAsia="Times New Roman" w:hAnsi="Cambria"/>
          <w:b/>
          <w:bCs/>
          <w:sz w:val="24"/>
          <w:szCs w:val="24"/>
          <w:lang w:eastAsia="de-DE"/>
        </w:rPr>
      </w:pPr>
      <w:r w:rsidRPr="00EF6E82">
        <w:rPr>
          <w:rFonts w:ascii="Cambria" w:eastAsia="Times New Roman" w:hAnsi="Cambria"/>
          <w:b/>
          <w:bCs/>
          <w:sz w:val="24"/>
          <w:szCs w:val="24"/>
          <w:lang w:eastAsia="de-DE"/>
        </w:rPr>
        <w:t>2. Сама практика.</w:t>
      </w:r>
    </w:p>
    <w:p w:rsidR="00625C09" w:rsidRPr="00EF6E82" w:rsidRDefault="00625C09" w:rsidP="00EF6E82">
      <w:pPr>
        <w:spacing w:before="100" w:beforeAutospacing="1" w:after="100" w:afterAutospacing="1" w:line="240" w:lineRule="auto"/>
        <w:jc w:val="center"/>
        <w:outlineLvl w:val="5"/>
        <w:rPr>
          <w:rFonts w:ascii="Cambria" w:eastAsia="Times New Roman" w:hAnsi="Cambria"/>
          <w:b/>
          <w:bCs/>
          <w:sz w:val="24"/>
          <w:szCs w:val="24"/>
          <w:lang w:eastAsia="de-DE"/>
        </w:rPr>
      </w:pPr>
      <w:r>
        <w:rPr>
          <w:rFonts w:ascii="Cambria" w:eastAsia="Times New Roman" w:hAnsi="Cambria"/>
          <w:b/>
          <w:bCs/>
          <w:noProof/>
          <w:sz w:val="24"/>
          <w:szCs w:val="24"/>
          <w:lang w:val="de-DE" w:eastAsia="de-DE"/>
        </w:rPr>
        <w:drawing>
          <wp:inline distT="0" distB="0" distL="0" distR="0">
            <wp:extent cx="3551085" cy="2782956"/>
            <wp:effectExtent l="19050" t="0" r="0" b="0"/>
            <wp:docPr id="12" name="Grafik 11" descr="Unbenan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benannt.jpg"/>
                    <pic:cNvPicPr/>
                  </pic:nvPicPr>
                  <pic:blipFill>
                    <a:blip r:embed="rId11" cstate="print"/>
                    <a:srcRect b="18793"/>
                    <a:stretch>
                      <a:fillRect/>
                    </a:stretch>
                  </pic:blipFill>
                  <pic:spPr>
                    <a:xfrm>
                      <a:off x="0" y="0"/>
                      <a:ext cx="3551085" cy="2782956"/>
                    </a:xfrm>
                    <a:prstGeom prst="rect">
                      <a:avLst/>
                    </a:prstGeom>
                  </pic:spPr>
                </pic:pic>
              </a:graphicData>
            </a:graphic>
          </wp:inline>
        </w:drawing>
      </w:r>
    </w:p>
    <w:p w:rsidR="00EF6E82" w:rsidRPr="00EF6E82" w:rsidRDefault="00EF6E82" w:rsidP="00EF6E82">
      <w:pPr>
        <w:shd w:val="clear" w:color="auto" w:fill="FFFFFF"/>
        <w:spacing w:before="100" w:beforeAutospacing="1" w:after="100" w:afterAutospacing="1" w:line="240" w:lineRule="auto"/>
        <w:jc w:val="both"/>
        <w:outlineLvl w:val="5"/>
        <w:rPr>
          <w:rFonts w:ascii="Cambria" w:eastAsia="Times New Roman" w:hAnsi="Cambria"/>
          <w:b/>
          <w:bCs/>
          <w:color w:val="000000"/>
          <w:sz w:val="24"/>
          <w:szCs w:val="24"/>
          <w:lang w:eastAsia="de-DE"/>
        </w:rPr>
      </w:pPr>
      <w:r w:rsidRPr="00EF6E82">
        <w:rPr>
          <w:rFonts w:ascii="Cambria" w:eastAsia="Times New Roman" w:hAnsi="Cambria"/>
          <w:color w:val="000000"/>
          <w:sz w:val="24"/>
          <w:szCs w:val="24"/>
          <w:lang w:eastAsia="de-DE"/>
        </w:rPr>
        <w:t>(Указанная последовательность - не очередность, длительность и наличие частей в занятии зависит от конкретного плана).</w:t>
      </w:r>
    </w:p>
    <w:p w:rsidR="00625C09" w:rsidRDefault="00625C09" w:rsidP="00EF6E82">
      <w:pPr>
        <w:shd w:val="clear" w:color="auto" w:fill="FFFFFF"/>
        <w:spacing w:before="100" w:beforeAutospacing="1" w:after="100" w:afterAutospacing="1" w:line="240" w:lineRule="auto"/>
        <w:jc w:val="both"/>
        <w:outlineLvl w:val="5"/>
        <w:rPr>
          <w:rFonts w:ascii="Cambria" w:eastAsia="Times New Roman" w:hAnsi="Cambria"/>
          <w:b/>
          <w:bCs/>
          <w:color w:val="000000"/>
          <w:sz w:val="24"/>
          <w:szCs w:val="24"/>
          <w:lang w:eastAsia="de-DE"/>
        </w:rPr>
      </w:pPr>
    </w:p>
    <w:p w:rsidR="00EF6E82" w:rsidRPr="00EF6E82" w:rsidRDefault="00EF6E82" w:rsidP="00EF6E82">
      <w:pPr>
        <w:shd w:val="clear" w:color="auto" w:fill="FFFFFF"/>
        <w:spacing w:before="100" w:beforeAutospacing="1" w:after="100" w:afterAutospacing="1" w:line="240" w:lineRule="auto"/>
        <w:jc w:val="both"/>
        <w:outlineLvl w:val="5"/>
        <w:rPr>
          <w:rFonts w:ascii="Cambria" w:eastAsia="Times New Roman" w:hAnsi="Cambria"/>
          <w:b/>
          <w:bCs/>
          <w:color w:val="000000"/>
          <w:sz w:val="24"/>
          <w:szCs w:val="24"/>
          <w:lang w:eastAsia="de-DE"/>
        </w:rPr>
      </w:pPr>
      <w:r w:rsidRPr="00EF6E82">
        <w:rPr>
          <w:rFonts w:ascii="Cambria" w:eastAsia="Times New Roman" w:hAnsi="Cambria"/>
          <w:color w:val="000000"/>
          <w:sz w:val="24"/>
          <w:szCs w:val="24"/>
          <w:lang w:eastAsia="de-DE"/>
        </w:rPr>
        <w:t>Практика асан хатха-йоги или круги крия-йоги.</w:t>
      </w:r>
    </w:p>
    <w:p w:rsidR="00EF6E82" w:rsidRPr="00EF6E82" w:rsidRDefault="00EF6E82" w:rsidP="00EF6E82">
      <w:pPr>
        <w:shd w:val="clear" w:color="auto" w:fill="FFFFFF"/>
        <w:spacing w:before="100" w:beforeAutospacing="1" w:after="100" w:afterAutospacing="1" w:line="240" w:lineRule="auto"/>
        <w:jc w:val="both"/>
        <w:outlineLvl w:val="5"/>
        <w:rPr>
          <w:rFonts w:ascii="Cambria" w:eastAsia="Times New Roman" w:hAnsi="Cambria"/>
          <w:b/>
          <w:bCs/>
          <w:color w:val="000000"/>
          <w:sz w:val="24"/>
          <w:szCs w:val="24"/>
          <w:lang w:eastAsia="de-DE"/>
        </w:rPr>
      </w:pPr>
      <w:hyperlink r:id="rId12" w:tooltip="Дыхательные упражнения" w:history="1">
        <w:r w:rsidRPr="00EF6E82">
          <w:rPr>
            <w:rFonts w:ascii="Cambria" w:eastAsia="Times New Roman" w:hAnsi="Cambria"/>
            <w:color w:val="000000"/>
            <w:sz w:val="24"/>
            <w:szCs w:val="24"/>
            <w:lang w:eastAsia="de-DE"/>
          </w:rPr>
          <w:t>Дыхательные упражнения</w:t>
        </w:r>
      </w:hyperlink>
      <w:r w:rsidRPr="00EF6E82">
        <w:rPr>
          <w:rFonts w:ascii="Cambria" w:eastAsia="Times New Roman" w:hAnsi="Cambria"/>
          <w:color w:val="000000"/>
          <w:sz w:val="24"/>
          <w:szCs w:val="24"/>
          <w:lang w:eastAsia="de-DE"/>
        </w:rPr>
        <w:t>, работа с голосом (на основе практики пранаямы, мантра-йоги).</w:t>
      </w:r>
    </w:p>
    <w:p w:rsidR="00EF6E82" w:rsidRPr="00EF6E82" w:rsidRDefault="00EF6E82" w:rsidP="00EF6E82">
      <w:pPr>
        <w:shd w:val="clear" w:color="auto" w:fill="FFFFFF"/>
        <w:spacing w:before="100" w:beforeAutospacing="1" w:after="100" w:afterAutospacing="1" w:line="240" w:lineRule="auto"/>
        <w:jc w:val="both"/>
        <w:outlineLvl w:val="5"/>
        <w:rPr>
          <w:rFonts w:ascii="Cambria" w:eastAsia="Times New Roman" w:hAnsi="Cambria"/>
          <w:b/>
          <w:bCs/>
          <w:color w:val="000000"/>
          <w:sz w:val="24"/>
          <w:szCs w:val="24"/>
          <w:lang w:eastAsia="de-DE"/>
        </w:rPr>
      </w:pPr>
      <w:r w:rsidRPr="00EF6E82">
        <w:rPr>
          <w:rFonts w:ascii="Cambria" w:eastAsia="Times New Roman" w:hAnsi="Cambria"/>
          <w:color w:val="000000"/>
          <w:sz w:val="24"/>
          <w:szCs w:val="24"/>
          <w:lang w:eastAsia="de-DE"/>
        </w:rPr>
        <w:t>Упражнения на концентрацию внимания.</w:t>
      </w:r>
    </w:p>
    <w:p w:rsidR="00EF6E82" w:rsidRPr="00EF6E82" w:rsidRDefault="00EF6E82" w:rsidP="00EF6E82">
      <w:pPr>
        <w:shd w:val="clear" w:color="auto" w:fill="FFFFFF"/>
        <w:spacing w:before="100" w:beforeAutospacing="1" w:after="100" w:afterAutospacing="1" w:line="240" w:lineRule="auto"/>
        <w:jc w:val="both"/>
        <w:outlineLvl w:val="5"/>
        <w:rPr>
          <w:rFonts w:ascii="Cambria" w:eastAsia="Times New Roman" w:hAnsi="Cambria"/>
          <w:b/>
          <w:bCs/>
          <w:color w:val="000000"/>
          <w:sz w:val="24"/>
          <w:szCs w:val="24"/>
          <w:lang w:eastAsia="de-DE"/>
        </w:rPr>
      </w:pPr>
      <w:r w:rsidRPr="00EF6E82">
        <w:rPr>
          <w:rFonts w:ascii="Cambria" w:eastAsia="Times New Roman" w:hAnsi="Cambria"/>
          <w:color w:val="000000"/>
          <w:sz w:val="24"/>
          <w:szCs w:val="24"/>
          <w:lang w:eastAsia="de-DE"/>
        </w:rPr>
        <w:t>Упражнения на расслабление.</w:t>
      </w:r>
    </w:p>
    <w:p w:rsidR="00EF6E82" w:rsidRPr="00EF6E82" w:rsidRDefault="00EF6E82" w:rsidP="00EF6E82">
      <w:pPr>
        <w:shd w:val="clear" w:color="auto" w:fill="FFFFFF"/>
        <w:spacing w:before="100" w:beforeAutospacing="1" w:after="100" w:afterAutospacing="1" w:line="240" w:lineRule="auto"/>
        <w:jc w:val="both"/>
        <w:outlineLvl w:val="5"/>
        <w:rPr>
          <w:rFonts w:ascii="Cambria" w:eastAsia="Times New Roman" w:hAnsi="Cambria"/>
          <w:b/>
          <w:bCs/>
          <w:color w:val="000000"/>
          <w:sz w:val="24"/>
          <w:szCs w:val="24"/>
          <w:lang w:eastAsia="de-DE"/>
        </w:rPr>
      </w:pPr>
      <w:r w:rsidRPr="00EF6E82">
        <w:rPr>
          <w:rFonts w:ascii="Cambria" w:eastAsia="Times New Roman" w:hAnsi="Cambria"/>
          <w:color w:val="000000"/>
          <w:sz w:val="24"/>
          <w:szCs w:val="24"/>
          <w:lang w:eastAsia="de-DE"/>
        </w:rPr>
        <w:t>Корректирующие или специальные упражнения.</w:t>
      </w:r>
    </w:p>
    <w:p w:rsidR="00EF6E82" w:rsidRPr="00EF6E82" w:rsidRDefault="00EF6E82" w:rsidP="00EF6E82">
      <w:pPr>
        <w:shd w:val="clear" w:color="auto" w:fill="FFFFFF"/>
        <w:spacing w:before="100" w:beforeAutospacing="1" w:after="100" w:afterAutospacing="1" w:line="240" w:lineRule="auto"/>
        <w:jc w:val="both"/>
        <w:outlineLvl w:val="5"/>
        <w:rPr>
          <w:rFonts w:ascii="Cambria" w:eastAsia="Times New Roman" w:hAnsi="Cambria"/>
          <w:b/>
          <w:bCs/>
          <w:color w:val="000000"/>
          <w:sz w:val="24"/>
          <w:szCs w:val="24"/>
          <w:lang w:eastAsia="de-DE"/>
        </w:rPr>
      </w:pPr>
      <w:r w:rsidRPr="00EF6E82">
        <w:rPr>
          <w:rFonts w:ascii="Cambria" w:eastAsia="Times New Roman" w:hAnsi="Cambria"/>
          <w:color w:val="000000"/>
          <w:sz w:val="24"/>
          <w:szCs w:val="24"/>
          <w:lang w:eastAsia="de-DE"/>
        </w:rPr>
        <w:t>Доведение моментов из теоретических основ йоги.</w:t>
      </w:r>
    </w:p>
    <w:p w:rsidR="00EF6E82" w:rsidRPr="00EF6E82" w:rsidRDefault="00EF6E82" w:rsidP="00EF6E82">
      <w:pPr>
        <w:shd w:val="clear" w:color="auto" w:fill="FFFFFF"/>
        <w:spacing w:before="100" w:beforeAutospacing="1" w:after="100" w:afterAutospacing="1" w:line="240" w:lineRule="auto"/>
        <w:jc w:val="both"/>
        <w:outlineLvl w:val="5"/>
        <w:rPr>
          <w:rFonts w:ascii="Cambria" w:eastAsia="Times New Roman" w:hAnsi="Cambria"/>
          <w:b/>
          <w:bCs/>
          <w:color w:val="000000"/>
          <w:sz w:val="24"/>
          <w:szCs w:val="24"/>
          <w:lang w:eastAsia="de-DE"/>
        </w:rPr>
      </w:pPr>
      <w:r w:rsidRPr="00EF6E82">
        <w:rPr>
          <w:rFonts w:ascii="Cambria" w:eastAsia="Times New Roman" w:hAnsi="Cambria"/>
          <w:color w:val="000000"/>
          <w:sz w:val="24"/>
          <w:szCs w:val="24"/>
          <w:lang w:eastAsia="de-DE"/>
        </w:rPr>
        <w:t>Проверка домашнего задания. Памятование по основным (1-2) моментам прошлого занятия.</w:t>
      </w:r>
    </w:p>
    <w:p w:rsidR="00EF6E82" w:rsidRPr="00EF6E82" w:rsidRDefault="00EF6E82" w:rsidP="00EF6E82">
      <w:pPr>
        <w:shd w:val="clear" w:color="auto" w:fill="FFFFFF"/>
        <w:spacing w:before="100" w:beforeAutospacing="1" w:after="100" w:afterAutospacing="1" w:line="240" w:lineRule="auto"/>
        <w:jc w:val="both"/>
        <w:outlineLvl w:val="5"/>
        <w:rPr>
          <w:rFonts w:ascii="Cambria" w:eastAsia="Times New Roman" w:hAnsi="Cambria"/>
          <w:b/>
          <w:bCs/>
          <w:color w:val="000000"/>
          <w:sz w:val="24"/>
          <w:szCs w:val="24"/>
          <w:lang w:eastAsia="de-DE"/>
        </w:rPr>
      </w:pPr>
      <w:r w:rsidRPr="00EF6E82">
        <w:rPr>
          <w:rFonts w:ascii="Cambria" w:eastAsia="Times New Roman" w:hAnsi="Cambria"/>
          <w:color w:val="000000"/>
          <w:sz w:val="24"/>
          <w:szCs w:val="24"/>
          <w:lang w:eastAsia="de-DE"/>
        </w:rPr>
        <w:t>Домашнее задание – для ориентира сознания ребенка, для повторения дома.</w:t>
      </w:r>
    </w:p>
    <w:p w:rsidR="00EF6E82" w:rsidRPr="00EF6E82" w:rsidRDefault="00EF6E82" w:rsidP="00EF6E82">
      <w:pPr>
        <w:shd w:val="clear" w:color="auto" w:fill="FFFFFF"/>
        <w:spacing w:before="100" w:beforeAutospacing="1" w:after="100" w:afterAutospacing="1" w:line="240" w:lineRule="auto"/>
        <w:jc w:val="both"/>
        <w:outlineLvl w:val="5"/>
        <w:rPr>
          <w:rFonts w:ascii="Cambria" w:eastAsia="Times New Roman" w:hAnsi="Cambria"/>
          <w:b/>
          <w:bCs/>
          <w:color w:val="000000"/>
          <w:sz w:val="24"/>
          <w:szCs w:val="24"/>
          <w:lang w:eastAsia="de-DE"/>
        </w:rPr>
      </w:pPr>
      <w:r w:rsidRPr="00EF6E82">
        <w:rPr>
          <w:rFonts w:ascii="Cambria" w:eastAsia="Times New Roman" w:hAnsi="Cambria"/>
          <w:color w:val="000000"/>
          <w:sz w:val="24"/>
          <w:szCs w:val="24"/>
          <w:lang w:eastAsia="de-DE"/>
        </w:rPr>
        <w:lastRenderedPageBreak/>
        <w:t>Игры – оболочка п.2.1. – 2.6. и самостоятельная часть (для переключения внимания, снятия напряжения, «переменка», работы с пальцами и т.п.)</w:t>
      </w:r>
    </w:p>
    <w:p w:rsidR="00EF6E82" w:rsidRPr="00EF6E82" w:rsidRDefault="00EF6E82" w:rsidP="00874AA7">
      <w:pPr>
        <w:shd w:val="clear" w:color="auto" w:fill="FFFFFF"/>
        <w:spacing w:before="100" w:beforeAutospacing="1" w:after="100" w:afterAutospacing="1" w:line="240" w:lineRule="auto"/>
        <w:jc w:val="both"/>
        <w:outlineLvl w:val="5"/>
        <w:rPr>
          <w:rFonts w:ascii="Cambria" w:eastAsia="Times New Roman" w:hAnsi="Cambria"/>
          <w:b/>
          <w:bCs/>
          <w:color w:val="000000"/>
          <w:sz w:val="24"/>
          <w:szCs w:val="24"/>
          <w:lang w:eastAsia="de-DE"/>
        </w:rPr>
      </w:pPr>
      <w:r w:rsidRPr="00EF6E82">
        <w:rPr>
          <w:rFonts w:ascii="Cambria" w:eastAsia="Times New Roman" w:hAnsi="Cambria"/>
          <w:color w:val="000000"/>
          <w:sz w:val="24"/>
          <w:szCs w:val="24"/>
          <w:lang w:eastAsia="de-DE"/>
        </w:rPr>
        <w:t>Релаксация. Обычно в шавасане.</w:t>
      </w:r>
    </w:p>
    <w:p w:rsidR="00EF6E82" w:rsidRPr="00EF6E82" w:rsidRDefault="00EF6E82" w:rsidP="00EF6E82">
      <w:pPr>
        <w:shd w:val="clear" w:color="auto" w:fill="FFFFFF"/>
        <w:spacing w:before="100" w:beforeAutospacing="1" w:after="100" w:afterAutospacing="1" w:line="240" w:lineRule="auto"/>
        <w:jc w:val="center"/>
        <w:outlineLvl w:val="5"/>
        <w:rPr>
          <w:rFonts w:ascii="Cambria" w:eastAsia="Times New Roman" w:hAnsi="Cambria"/>
          <w:b/>
          <w:bCs/>
          <w:color w:val="000000"/>
          <w:sz w:val="24"/>
          <w:szCs w:val="24"/>
          <w:lang w:eastAsia="de-DE"/>
        </w:rPr>
      </w:pPr>
      <w:r w:rsidRPr="00EF6E82">
        <w:rPr>
          <w:rFonts w:ascii="Cambria" w:eastAsia="Times New Roman" w:hAnsi="Cambria"/>
          <w:b/>
          <w:bCs/>
          <w:color w:val="000000"/>
          <w:sz w:val="24"/>
          <w:szCs w:val="24"/>
          <w:lang w:eastAsia="de-DE"/>
        </w:rPr>
        <w:t>3. Завершение практики.</w:t>
      </w:r>
    </w:p>
    <w:p w:rsidR="00EF6E82" w:rsidRPr="00EF6E82" w:rsidRDefault="00EF6E82" w:rsidP="00EF6E82">
      <w:pPr>
        <w:shd w:val="clear" w:color="auto" w:fill="FFFFFF"/>
        <w:spacing w:before="100" w:beforeAutospacing="1" w:after="100" w:afterAutospacing="1" w:line="240" w:lineRule="auto"/>
        <w:jc w:val="both"/>
        <w:outlineLvl w:val="5"/>
        <w:rPr>
          <w:rFonts w:ascii="Cambria" w:eastAsia="Times New Roman" w:hAnsi="Cambria"/>
          <w:b/>
          <w:bCs/>
          <w:color w:val="000000"/>
          <w:sz w:val="24"/>
          <w:szCs w:val="24"/>
          <w:lang w:eastAsia="de-DE"/>
        </w:rPr>
      </w:pPr>
      <w:r w:rsidRPr="00EF6E82">
        <w:rPr>
          <w:rFonts w:ascii="Cambria" w:eastAsia="Times New Roman" w:hAnsi="Cambria"/>
          <w:color w:val="000000"/>
          <w:sz w:val="24"/>
          <w:szCs w:val="24"/>
          <w:lang w:eastAsia="de-DE"/>
        </w:rPr>
        <w:t>Сидя в удобной позе. Медитация. Счастья всем живым существам. Краткий экскурс в основные моменты прошедшего занятия. (Снятие защитного поля). Привычная точка в занятии. Наклон вперед, намасте, шаг назад.</w:t>
      </w:r>
    </w:p>
    <w:p w:rsidR="00EF6E82" w:rsidRPr="00EF6E82" w:rsidRDefault="00EF6E82" w:rsidP="00EF6E82">
      <w:pPr>
        <w:shd w:val="clear" w:color="auto" w:fill="FFFFFF"/>
        <w:spacing w:before="100" w:beforeAutospacing="1" w:after="100" w:afterAutospacing="1" w:line="240" w:lineRule="auto"/>
        <w:jc w:val="both"/>
        <w:outlineLvl w:val="5"/>
        <w:rPr>
          <w:rFonts w:ascii="Cambria" w:eastAsia="Times New Roman" w:hAnsi="Cambria"/>
          <w:b/>
          <w:bCs/>
          <w:color w:val="000000"/>
          <w:sz w:val="24"/>
          <w:szCs w:val="24"/>
          <w:lang w:eastAsia="de-DE"/>
        </w:rPr>
      </w:pPr>
    </w:p>
    <w:p w:rsidR="00EF6E82" w:rsidRPr="00EF6E82" w:rsidRDefault="00EF6E82" w:rsidP="00EF6E82">
      <w:pPr>
        <w:shd w:val="clear" w:color="auto" w:fill="FFFFFF"/>
        <w:spacing w:before="100" w:beforeAutospacing="1" w:after="100" w:afterAutospacing="1" w:line="240" w:lineRule="auto"/>
        <w:jc w:val="center"/>
        <w:outlineLvl w:val="5"/>
        <w:rPr>
          <w:rFonts w:ascii="Cambria" w:eastAsia="Times New Roman" w:hAnsi="Cambria"/>
          <w:b/>
          <w:bCs/>
          <w:color w:val="000000"/>
          <w:sz w:val="24"/>
          <w:szCs w:val="24"/>
          <w:lang w:eastAsia="de-DE"/>
        </w:rPr>
      </w:pPr>
      <w:r>
        <w:rPr>
          <w:rFonts w:ascii="Cambria" w:eastAsia="Times New Roman" w:hAnsi="Cambria"/>
          <w:b/>
          <w:bCs/>
          <w:noProof/>
          <w:color w:val="000000"/>
          <w:sz w:val="24"/>
          <w:szCs w:val="24"/>
          <w:lang w:val="de-DE" w:eastAsia="de-DE"/>
        </w:rPr>
        <w:drawing>
          <wp:inline distT="0" distB="0" distL="0" distR="0">
            <wp:extent cx="2449195" cy="1987550"/>
            <wp:effectExtent l="19050" t="0" r="8255" b="0"/>
            <wp:docPr id="5" name="Bild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3" cstate="print"/>
                    <a:srcRect/>
                    <a:stretch>
                      <a:fillRect/>
                    </a:stretch>
                  </pic:blipFill>
                  <pic:spPr bwMode="auto">
                    <a:xfrm>
                      <a:off x="0" y="0"/>
                      <a:ext cx="2449195" cy="1987550"/>
                    </a:xfrm>
                    <a:prstGeom prst="rect">
                      <a:avLst/>
                    </a:prstGeom>
                    <a:noFill/>
                    <a:ln w="9525">
                      <a:noFill/>
                      <a:miter lim="800000"/>
                      <a:headEnd/>
                      <a:tailEnd/>
                    </a:ln>
                  </pic:spPr>
                </pic:pic>
              </a:graphicData>
            </a:graphic>
          </wp:inline>
        </w:drawing>
      </w:r>
      <w:r w:rsidRPr="00EF6E82">
        <w:rPr>
          <w:rFonts w:ascii="Cambria" w:eastAsia="Times New Roman" w:hAnsi="Cambria"/>
          <w:color w:val="000000"/>
          <w:sz w:val="24"/>
          <w:szCs w:val="24"/>
          <w:lang w:eastAsia="de-DE"/>
        </w:rPr>
        <w:t>..</w:t>
      </w:r>
      <w:r>
        <w:rPr>
          <w:rFonts w:ascii="Cambria" w:eastAsia="Times New Roman" w:hAnsi="Cambria"/>
          <w:b/>
          <w:bCs/>
          <w:noProof/>
          <w:color w:val="000000"/>
          <w:sz w:val="24"/>
          <w:szCs w:val="24"/>
          <w:lang w:val="de-DE" w:eastAsia="de-DE"/>
        </w:rPr>
        <w:drawing>
          <wp:inline distT="0" distB="0" distL="0" distR="0">
            <wp:extent cx="1964055" cy="1391285"/>
            <wp:effectExtent l="19050" t="0" r="0" b="0"/>
            <wp:docPr id="6" name="Bild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4" cstate="print"/>
                    <a:srcRect/>
                    <a:stretch>
                      <a:fillRect/>
                    </a:stretch>
                  </pic:blipFill>
                  <pic:spPr bwMode="auto">
                    <a:xfrm>
                      <a:off x="0" y="0"/>
                      <a:ext cx="1964055" cy="1391285"/>
                    </a:xfrm>
                    <a:prstGeom prst="rect">
                      <a:avLst/>
                    </a:prstGeom>
                    <a:noFill/>
                    <a:ln w="9525">
                      <a:noFill/>
                      <a:miter lim="800000"/>
                      <a:headEnd/>
                      <a:tailEnd/>
                    </a:ln>
                  </pic:spPr>
                </pic:pic>
              </a:graphicData>
            </a:graphic>
          </wp:inline>
        </w:drawing>
      </w:r>
    </w:p>
    <w:p w:rsidR="00EF6E82" w:rsidRPr="00EF6E82" w:rsidRDefault="00EF6E82" w:rsidP="00EF6E82">
      <w:pPr>
        <w:shd w:val="clear" w:color="auto" w:fill="FFFFFF"/>
        <w:spacing w:before="100" w:beforeAutospacing="1" w:after="100" w:afterAutospacing="1" w:line="240" w:lineRule="auto"/>
        <w:jc w:val="center"/>
        <w:outlineLvl w:val="5"/>
        <w:rPr>
          <w:rFonts w:ascii="Cambria" w:eastAsia="Times New Roman" w:hAnsi="Cambria"/>
          <w:b/>
          <w:bCs/>
          <w:color w:val="000000"/>
          <w:sz w:val="24"/>
          <w:szCs w:val="24"/>
          <w:lang w:eastAsia="de-DE"/>
        </w:rPr>
      </w:pPr>
      <w:r w:rsidRPr="00EF6E82">
        <w:rPr>
          <w:rFonts w:ascii="Cambria" w:eastAsia="Times New Roman" w:hAnsi="Cambria"/>
          <w:b/>
          <w:bCs/>
          <w:color w:val="000000"/>
          <w:sz w:val="24"/>
          <w:szCs w:val="24"/>
          <w:u w:val="single"/>
          <w:lang w:eastAsia="de-DE"/>
        </w:rPr>
        <w:t>Рекомендации по воспитанию детей</w:t>
      </w:r>
      <w:r w:rsidRPr="00EF6E82">
        <w:rPr>
          <w:rFonts w:ascii="Cambria" w:eastAsia="Times New Roman" w:hAnsi="Cambria"/>
          <w:color w:val="000000"/>
          <w:sz w:val="24"/>
          <w:szCs w:val="24"/>
          <w:u w:val="single"/>
          <w:lang w:eastAsia="de-DE"/>
        </w:rPr>
        <w:t>:</w:t>
      </w:r>
    </w:p>
    <w:p w:rsidR="00EF6E82" w:rsidRPr="00EF6E82" w:rsidRDefault="00EF6E82" w:rsidP="00EF6E82">
      <w:pPr>
        <w:shd w:val="clear" w:color="auto" w:fill="FFFFFF"/>
        <w:spacing w:before="100" w:beforeAutospacing="1" w:after="100" w:afterAutospacing="1" w:line="240" w:lineRule="auto"/>
        <w:jc w:val="center"/>
        <w:outlineLvl w:val="5"/>
        <w:rPr>
          <w:rFonts w:ascii="Cambria" w:eastAsia="Times New Roman" w:hAnsi="Cambria"/>
          <w:b/>
          <w:bCs/>
          <w:color w:val="000000"/>
          <w:sz w:val="24"/>
          <w:szCs w:val="24"/>
          <w:lang w:eastAsia="de-DE"/>
        </w:rPr>
      </w:pPr>
    </w:p>
    <w:p w:rsidR="00EF6E82" w:rsidRPr="00EF6E82" w:rsidRDefault="00EF6E82" w:rsidP="00EF6E82">
      <w:pPr>
        <w:shd w:val="clear" w:color="auto" w:fill="FFFFFF"/>
        <w:spacing w:before="100" w:beforeAutospacing="1" w:after="100" w:afterAutospacing="1" w:line="240" w:lineRule="auto"/>
        <w:jc w:val="both"/>
        <w:outlineLvl w:val="5"/>
        <w:rPr>
          <w:rFonts w:ascii="Cambria" w:eastAsia="Times New Roman" w:hAnsi="Cambria"/>
          <w:b/>
          <w:bCs/>
          <w:color w:val="000000"/>
          <w:sz w:val="24"/>
          <w:szCs w:val="24"/>
          <w:lang w:eastAsia="de-DE"/>
        </w:rPr>
      </w:pPr>
      <w:r w:rsidRPr="00EF6E82">
        <w:rPr>
          <w:rFonts w:ascii="Cambria" w:eastAsia="Times New Roman" w:hAnsi="Cambria"/>
          <w:color w:val="000000"/>
          <w:sz w:val="24"/>
          <w:szCs w:val="24"/>
          <w:lang w:eastAsia="de-DE"/>
        </w:rPr>
        <w:t>Также хотелось бы обратить ваше внимание на некоторые моменты воспитания. Для более гармоничного общения и взаимопонимания с вашим ребенком, помните что ваш ребенок – это прежде всего равновеликое вам Я, обладающее абсолютной свободой, которое временно дало нам полномочия по своему воспитанию. Рекомендации следующие*:</w:t>
      </w:r>
    </w:p>
    <w:p w:rsidR="00EF6E82" w:rsidRPr="00EF6E82" w:rsidRDefault="00EF6E82" w:rsidP="00EF6E82">
      <w:pPr>
        <w:shd w:val="clear" w:color="auto" w:fill="FFFFFF"/>
        <w:spacing w:before="100" w:beforeAutospacing="1" w:after="100" w:afterAutospacing="1" w:line="240" w:lineRule="auto"/>
        <w:jc w:val="center"/>
        <w:outlineLvl w:val="5"/>
        <w:rPr>
          <w:rFonts w:ascii="Cambria" w:eastAsia="Times New Roman" w:hAnsi="Cambria"/>
          <w:b/>
          <w:bCs/>
          <w:color w:val="000000"/>
          <w:sz w:val="24"/>
          <w:szCs w:val="24"/>
          <w:lang w:eastAsia="de-DE"/>
        </w:rPr>
      </w:pPr>
    </w:p>
    <w:p w:rsidR="00EF6E82" w:rsidRPr="00EF6E82" w:rsidRDefault="00EF6E82" w:rsidP="00EF6E82">
      <w:pPr>
        <w:shd w:val="clear" w:color="auto" w:fill="FFFFFF"/>
        <w:spacing w:before="100" w:beforeAutospacing="1" w:after="100" w:afterAutospacing="1" w:line="240" w:lineRule="auto"/>
        <w:jc w:val="both"/>
        <w:outlineLvl w:val="5"/>
        <w:rPr>
          <w:rFonts w:ascii="Cambria" w:eastAsia="Times New Roman" w:hAnsi="Cambria"/>
          <w:b/>
          <w:bCs/>
          <w:color w:val="000000"/>
          <w:sz w:val="24"/>
          <w:szCs w:val="24"/>
          <w:lang w:eastAsia="de-DE"/>
        </w:rPr>
      </w:pPr>
      <w:r w:rsidRPr="00EF6E82">
        <w:rPr>
          <w:rFonts w:ascii="Cambria" w:eastAsia="Times New Roman" w:hAnsi="Cambria"/>
          <w:color w:val="000000"/>
          <w:sz w:val="24"/>
          <w:szCs w:val="24"/>
          <w:lang w:eastAsia="de-DE"/>
        </w:rPr>
        <w:t>Безусловное принятие ребенка таким, какой он есть. Ласка, внимание, ощущение нужности – это основа для гармоничного развития Личности. Можно выражать недовольство поступками, но не самим ребенком!</w:t>
      </w:r>
    </w:p>
    <w:p w:rsidR="00EF6E82" w:rsidRPr="00EF6E82" w:rsidRDefault="00EF6E82" w:rsidP="00EF6E82">
      <w:pPr>
        <w:shd w:val="clear" w:color="auto" w:fill="FFFFFF"/>
        <w:spacing w:before="100" w:beforeAutospacing="1" w:after="100" w:afterAutospacing="1" w:line="240" w:lineRule="auto"/>
        <w:jc w:val="both"/>
        <w:outlineLvl w:val="5"/>
        <w:rPr>
          <w:rFonts w:ascii="Cambria" w:eastAsia="Times New Roman" w:hAnsi="Cambria"/>
          <w:b/>
          <w:bCs/>
          <w:color w:val="000000"/>
          <w:sz w:val="24"/>
          <w:szCs w:val="24"/>
          <w:lang w:eastAsia="de-DE"/>
        </w:rPr>
      </w:pPr>
      <w:r w:rsidRPr="00EF6E82">
        <w:rPr>
          <w:rFonts w:ascii="Cambria" w:eastAsia="Times New Roman" w:hAnsi="Cambria"/>
          <w:color w:val="000000"/>
          <w:sz w:val="24"/>
          <w:szCs w:val="24"/>
          <w:lang w:eastAsia="de-DE"/>
        </w:rPr>
        <w:t>Позволяйте ребенку быть самостоятельным! Верьте в его силы, сообщайте ему об этом!</w:t>
      </w:r>
    </w:p>
    <w:p w:rsidR="00EF6E82" w:rsidRPr="00EF6E82" w:rsidRDefault="00EF6E82" w:rsidP="00EF6E82">
      <w:pPr>
        <w:shd w:val="clear" w:color="auto" w:fill="FFFFFF"/>
        <w:spacing w:before="100" w:beforeAutospacing="1" w:after="100" w:afterAutospacing="1" w:line="240" w:lineRule="auto"/>
        <w:jc w:val="both"/>
        <w:outlineLvl w:val="5"/>
        <w:rPr>
          <w:rFonts w:ascii="Cambria" w:eastAsia="Times New Roman" w:hAnsi="Cambria"/>
          <w:b/>
          <w:bCs/>
          <w:color w:val="000000"/>
          <w:sz w:val="24"/>
          <w:szCs w:val="24"/>
          <w:lang w:eastAsia="de-DE"/>
        </w:rPr>
      </w:pPr>
      <w:r w:rsidRPr="00EF6E82">
        <w:rPr>
          <w:rFonts w:ascii="Cambria" w:eastAsia="Times New Roman" w:hAnsi="Cambria"/>
          <w:color w:val="000000"/>
          <w:sz w:val="24"/>
          <w:szCs w:val="24"/>
          <w:lang w:eastAsia="de-DE"/>
        </w:rPr>
        <w:t>Помогайте ребенку справиться там, где он просит о помощи. Найдите время для совместных занятий. Помните правило выдающегося психолога Л.С. Выготского: Завтра ребенок будет делать сам то, что сегодня делает со взрослым.</w:t>
      </w:r>
    </w:p>
    <w:p w:rsidR="00EF6E82" w:rsidRPr="00EF6E82" w:rsidRDefault="00EF6E82" w:rsidP="00EF6E82">
      <w:pPr>
        <w:shd w:val="clear" w:color="auto" w:fill="FFFFFF"/>
        <w:spacing w:before="100" w:beforeAutospacing="1" w:after="100" w:afterAutospacing="1" w:line="240" w:lineRule="auto"/>
        <w:jc w:val="both"/>
        <w:outlineLvl w:val="5"/>
        <w:rPr>
          <w:rFonts w:ascii="Cambria" w:eastAsia="Times New Roman" w:hAnsi="Cambria"/>
          <w:b/>
          <w:bCs/>
          <w:color w:val="000000"/>
          <w:sz w:val="24"/>
          <w:szCs w:val="24"/>
          <w:lang w:eastAsia="de-DE"/>
        </w:rPr>
      </w:pPr>
      <w:r w:rsidRPr="00EF6E82">
        <w:rPr>
          <w:rFonts w:ascii="Cambria" w:eastAsia="Times New Roman" w:hAnsi="Cambria"/>
          <w:color w:val="000000"/>
          <w:sz w:val="24"/>
          <w:szCs w:val="24"/>
          <w:lang w:eastAsia="de-DE"/>
        </w:rPr>
        <w:lastRenderedPageBreak/>
        <w:t>Основа решения многих конфликтов: умение слушать и сообщать ребенку, что он услышан. Для этого используйте повествовательные предложения, обозначающие чувства ребенка.</w:t>
      </w:r>
    </w:p>
    <w:p w:rsidR="00EF6E82" w:rsidRPr="00EF6E82" w:rsidRDefault="00EF6E82" w:rsidP="00EF6E82">
      <w:pPr>
        <w:shd w:val="clear" w:color="auto" w:fill="FFFFFF"/>
        <w:spacing w:before="100" w:beforeAutospacing="1" w:after="100" w:afterAutospacing="1" w:line="240" w:lineRule="auto"/>
        <w:jc w:val="both"/>
        <w:outlineLvl w:val="5"/>
        <w:rPr>
          <w:rFonts w:ascii="Cambria" w:eastAsia="Times New Roman" w:hAnsi="Cambria"/>
          <w:b/>
          <w:bCs/>
          <w:color w:val="000000"/>
          <w:sz w:val="24"/>
          <w:szCs w:val="24"/>
          <w:lang w:eastAsia="de-DE"/>
        </w:rPr>
      </w:pPr>
      <w:r w:rsidRPr="00EF6E82">
        <w:rPr>
          <w:rFonts w:ascii="Cambria" w:eastAsia="Times New Roman" w:hAnsi="Cambria"/>
          <w:color w:val="000000"/>
          <w:sz w:val="24"/>
          <w:szCs w:val="24"/>
          <w:lang w:eastAsia="de-DE"/>
        </w:rPr>
        <w:t>Говорите ребенку о своих чувствах</w:t>
      </w:r>
      <w:r>
        <w:rPr>
          <w:rFonts w:ascii="Cambria" w:eastAsia="Times New Roman" w:hAnsi="Cambria"/>
          <w:color w:val="000000"/>
          <w:sz w:val="24"/>
          <w:szCs w:val="24"/>
          <w:lang w:eastAsia="de-DE"/>
        </w:rPr>
        <w:t>.</w:t>
      </w:r>
    </w:p>
    <w:p w:rsidR="00EF6E82" w:rsidRPr="00EF6E82" w:rsidRDefault="00EF6E82" w:rsidP="00EF6E82">
      <w:pPr>
        <w:shd w:val="clear" w:color="auto" w:fill="FFFFFF"/>
        <w:spacing w:before="100" w:beforeAutospacing="1" w:after="100" w:afterAutospacing="1" w:line="240" w:lineRule="auto"/>
        <w:jc w:val="both"/>
        <w:outlineLvl w:val="5"/>
        <w:rPr>
          <w:rFonts w:ascii="Cambria" w:eastAsia="Times New Roman" w:hAnsi="Cambria"/>
          <w:b/>
          <w:bCs/>
          <w:color w:val="000000"/>
          <w:sz w:val="24"/>
          <w:szCs w:val="24"/>
          <w:lang w:eastAsia="de-DE"/>
        </w:rPr>
      </w:pPr>
      <w:r w:rsidRPr="00EF6E82">
        <w:rPr>
          <w:rFonts w:ascii="Cambria" w:eastAsia="Times New Roman" w:hAnsi="Cambria"/>
          <w:color w:val="000000"/>
          <w:sz w:val="24"/>
          <w:szCs w:val="24"/>
          <w:lang w:eastAsia="de-DE"/>
        </w:rPr>
        <w:t>Требования родителей не должны вступать в явное противоречие с важнейшими потребностями ребенка.</w:t>
      </w:r>
    </w:p>
    <w:p w:rsidR="00EF6E82" w:rsidRPr="00EF6E82" w:rsidRDefault="00EF6E82" w:rsidP="00EF6E82">
      <w:pPr>
        <w:shd w:val="clear" w:color="auto" w:fill="FFFFFF"/>
        <w:spacing w:before="100" w:beforeAutospacing="1" w:after="100" w:afterAutospacing="1" w:line="240" w:lineRule="auto"/>
        <w:jc w:val="both"/>
        <w:outlineLvl w:val="5"/>
        <w:rPr>
          <w:rFonts w:ascii="Cambria" w:eastAsia="Times New Roman" w:hAnsi="Cambria"/>
          <w:b/>
          <w:bCs/>
          <w:color w:val="000000"/>
          <w:sz w:val="24"/>
          <w:szCs w:val="24"/>
          <w:lang w:eastAsia="de-DE"/>
        </w:rPr>
      </w:pPr>
      <w:r w:rsidRPr="00EF6E82">
        <w:rPr>
          <w:rFonts w:ascii="Cambria" w:eastAsia="Times New Roman" w:hAnsi="Cambria"/>
          <w:color w:val="000000"/>
          <w:sz w:val="24"/>
          <w:szCs w:val="24"/>
          <w:lang w:eastAsia="de-DE"/>
        </w:rPr>
        <w:t>В ситуациях столкновения интересов старайтесь выслушать все стороны и вынести совместное решение. Конструктивным будет то решение, где не будет проигравшей стороны.</w:t>
      </w:r>
    </w:p>
    <w:p w:rsidR="00EF6E82" w:rsidRPr="00EF6E82" w:rsidRDefault="00EF6E82" w:rsidP="00EF6E82">
      <w:pPr>
        <w:shd w:val="clear" w:color="auto" w:fill="FFFFFF"/>
        <w:spacing w:before="100" w:beforeAutospacing="1" w:after="100" w:afterAutospacing="1" w:line="240" w:lineRule="auto"/>
        <w:jc w:val="both"/>
        <w:outlineLvl w:val="5"/>
        <w:rPr>
          <w:rFonts w:ascii="Cambria" w:eastAsia="Times New Roman" w:hAnsi="Cambria"/>
          <w:b/>
          <w:bCs/>
          <w:color w:val="000000"/>
          <w:sz w:val="24"/>
          <w:szCs w:val="24"/>
          <w:lang w:eastAsia="de-DE"/>
        </w:rPr>
      </w:pPr>
      <w:r w:rsidRPr="00EF6E82">
        <w:rPr>
          <w:rFonts w:ascii="Cambria" w:eastAsia="Times New Roman" w:hAnsi="Cambria"/>
          <w:color w:val="000000"/>
          <w:sz w:val="24"/>
          <w:szCs w:val="24"/>
          <w:lang w:eastAsia="de-DE"/>
        </w:rPr>
        <w:t>Наказание должно быть лишением хорошего, не унижая личность маленького человека.</w:t>
      </w:r>
    </w:p>
    <w:p w:rsidR="00EF6E82" w:rsidRPr="00EF6E82" w:rsidRDefault="00EF6E82" w:rsidP="00EF6E82">
      <w:pPr>
        <w:shd w:val="clear" w:color="auto" w:fill="FFFFFF"/>
        <w:spacing w:before="100" w:beforeAutospacing="1" w:after="100" w:afterAutospacing="1" w:line="240" w:lineRule="auto"/>
        <w:jc w:val="both"/>
        <w:outlineLvl w:val="5"/>
        <w:rPr>
          <w:rFonts w:ascii="Cambria" w:eastAsia="Times New Roman" w:hAnsi="Cambria"/>
          <w:b/>
          <w:bCs/>
          <w:color w:val="000000"/>
          <w:sz w:val="24"/>
          <w:szCs w:val="24"/>
          <w:lang w:eastAsia="de-DE"/>
        </w:rPr>
      </w:pPr>
      <w:r w:rsidRPr="00EF6E82">
        <w:rPr>
          <w:rFonts w:ascii="Cambria" w:eastAsia="Times New Roman" w:hAnsi="Cambria"/>
          <w:color w:val="000000"/>
          <w:sz w:val="24"/>
          <w:szCs w:val="24"/>
          <w:lang w:eastAsia="de-DE"/>
        </w:rPr>
        <w:t>Смотрите с ребенком хорошие мультфильмы и фильмы, обсуждайте их.</w:t>
      </w:r>
    </w:p>
    <w:p w:rsidR="00EF6E82" w:rsidRPr="00EF6E82" w:rsidRDefault="00EF6E82" w:rsidP="00EF6E82">
      <w:pPr>
        <w:shd w:val="clear" w:color="auto" w:fill="FFFFFF"/>
        <w:spacing w:before="100" w:beforeAutospacing="1" w:after="100" w:afterAutospacing="1" w:line="240" w:lineRule="auto"/>
        <w:jc w:val="both"/>
        <w:outlineLvl w:val="5"/>
        <w:rPr>
          <w:rFonts w:ascii="Cambria" w:eastAsia="Times New Roman" w:hAnsi="Cambria"/>
          <w:b/>
          <w:bCs/>
          <w:color w:val="000000"/>
          <w:sz w:val="24"/>
          <w:szCs w:val="24"/>
          <w:lang w:eastAsia="de-DE"/>
        </w:rPr>
      </w:pPr>
      <w:r w:rsidRPr="00EF6E82">
        <w:rPr>
          <w:rFonts w:ascii="Cambria" w:eastAsia="Times New Roman" w:hAnsi="Cambria"/>
          <w:color w:val="000000"/>
          <w:sz w:val="24"/>
          <w:szCs w:val="24"/>
          <w:lang w:eastAsia="de-DE"/>
        </w:rPr>
        <w:t>Помните, стиль общения родителей с детьми непроизвольно запечатлевается на причинном уровне и впоследствии копируется. Таким образом, он передается из поколения в поколение.</w:t>
      </w:r>
    </w:p>
    <w:p w:rsidR="00EF6E82" w:rsidRPr="00EF6E82" w:rsidRDefault="00EF6E82" w:rsidP="00EF6E82">
      <w:pPr>
        <w:shd w:val="clear" w:color="auto" w:fill="FFFFFF"/>
        <w:spacing w:before="100" w:beforeAutospacing="1" w:after="100" w:afterAutospacing="1" w:line="240" w:lineRule="auto"/>
        <w:jc w:val="both"/>
        <w:outlineLvl w:val="5"/>
        <w:rPr>
          <w:rFonts w:ascii="Cambria" w:eastAsia="Times New Roman" w:hAnsi="Cambria"/>
          <w:b/>
          <w:bCs/>
          <w:color w:val="000000"/>
          <w:sz w:val="24"/>
          <w:szCs w:val="24"/>
          <w:lang w:eastAsia="de-DE"/>
        </w:rPr>
      </w:pPr>
    </w:p>
    <w:p w:rsidR="00EF6E82" w:rsidRPr="00EF6E82" w:rsidRDefault="00EF6E82" w:rsidP="00EF6E82">
      <w:pPr>
        <w:shd w:val="clear" w:color="auto" w:fill="FFFFFF"/>
        <w:spacing w:before="100" w:beforeAutospacing="1" w:after="100" w:afterAutospacing="1" w:line="240" w:lineRule="auto"/>
        <w:jc w:val="both"/>
        <w:outlineLvl w:val="5"/>
        <w:rPr>
          <w:rFonts w:ascii="Cambria" w:eastAsia="Times New Roman" w:hAnsi="Cambria"/>
          <w:b/>
          <w:bCs/>
          <w:color w:val="000000"/>
          <w:sz w:val="24"/>
          <w:szCs w:val="24"/>
          <w:lang w:eastAsia="de-DE"/>
        </w:rPr>
      </w:pPr>
      <w:r w:rsidRPr="00EF6E82">
        <w:rPr>
          <w:rFonts w:ascii="Cambria" w:eastAsia="Times New Roman" w:hAnsi="Cambria"/>
          <w:i/>
          <w:iCs/>
          <w:color w:val="000000"/>
          <w:sz w:val="24"/>
          <w:szCs w:val="24"/>
          <w:lang w:eastAsia="de-DE"/>
        </w:rPr>
        <w:t>*Материал подготовлен по книге Ю.Б. Гиппенрейтер «Как общаться с ребенком?»</w:t>
      </w:r>
    </w:p>
    <w:p w:rsidR="00CD71E4" w:rsidRPr="00EF6E82" w:rsidRDefault="00CD71E4" w:rsidP="00914E24">
      <w:pPr>
        <w:spacing w:before="120" w:after="0" w:line="240" w:lineRule="auto"/>
        <w:jc w:val="both"/>
        <w:rPr>
          <w:rFonts w:ascii="Cambria" w:eastAsia="Times New Roman" w:hAnsi="Cambria" w:cs="Calibri"/>
          <w:sz w:val="24"/>
          <w:szCs w:val="24"/>
          <w:lang w:eastAsia="ru-RU"/>
        </w:rPr>
      </w:pPr>
    </w:p>
    <w:p w:rsidR="00CD71E4" w:rsidRPr="00EF6E82" w:rsidRDefault="00EF6E82" w:rsidP="00CD71E4">
      <w:pPr>
        <w:spacing w:after="0" w:line="360" w:lineRule="auto"/>
        <w:ind w:left="-142"/>
        <w:jc w:val="center"/>
        <w:rPr>
          <w:rFonts w:ascii="Cambria" w:hAnsi="Cambria"/>
          <w:sz w:val="24"/>
          <w:szCs w:val="24"/>
        </w:rPr>
      </w:pPr>
      <w:r>
        <w:rPr>
          <w:rFonts w:ascii="Cambria" w:hAnsi="Cambria"/>
          <w:noProof/>
          <w:sz w:val="24"/>
          <w:szCs w:val="24"/>
          <w:lang w:val="de-DE" w:eastAsia="de-DE"/>
        </w:rPr>
        <w:drawing>
          <wp:inline distT="0" distB="0" distL="0" distR="0">
            <wp:extent cx="1431290" cy="1630045"/>
            <wp:effectExtent l="19050" t="0" r="0" b="0"/>
            <wp:docPr id="2" name="Bild 2" descr="http://openyoga.ru/images/stories/vadim_foto/vadim_foto_l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penyoga.ru/images/stories/vadim_foto/vadim_foto_lec.jpg"/>
                    <pic:cNvPicPr>
                      <a:picLocks noChangeAspect="1" noChangeArrowheads="1"/>
                    </pic:cNvPicPr>
                  </pic:nvPicPr>
                  <pic:blipFill>
                    <a:blip r:embed="rId15" r:link="rId16" cstate="print"/>
                    <a:srcRect/>
                    <a:stretch>
                      <a:fillRect/>
                    </a:stretch>
                  </pic:blipFill>
                  <pic:spPr bwMode="auto">
                    <a:xfrm>
                      <a:off x="0" y="0"/>
                      <a:ext cx="1431290" cy="1630045"/>
                    </a:xfrm>
                    <a:prstGeom prst="rect">
                      <a:avLst/>
                    </a:prstGeom>
                    <a:noFill/>
                    <a:ln w="9525">
                      <a:noFill/>
                      <a:miter lim="800000"/>
                      <a:headEnd/>
                      <a:tailEnd/>
                    </a:ln>
                  </pic:spPr>
                </pic:pic>
              </a:graphicData>
            </a:graphic>
          </wp:inline>
        </w:drawing>
      </w:r>
    </w:p>
    <w:p w:rsidR="00CD71E4" w:rsidRPr="00EF6E82" w:rsidRDefault="00CD71E4" w:rsidP="00CD71E4">
      <w:pPr>
        <w:spacing w:after="0" w:line="240" w:lineRule="auto"/>
        <w:ind w:left="-142"/>
        <w:jc w:val="center"/>
        <w:rPr>
          <w:rFonts w:ascii="Cambria" w:eastAsia="Times New Roman" w:hAnsi="Cambria"/>
          <w:b/>
          <w:bCs/>
          <w:color w:val="943634"/>
          <w:sz w:val="24"/>
          <w:szCs w:val="24"/>
          <w:lang w:eastAsia="ru-RU"/>
        </w:rPr>
      </w:pPr>
      <w:r w:rsidRPr="00EF6E82">
        <w:rPr>
          <w:rFonts w:ascii="Cambria" w:hAnsi="Cambria"/>
          <w:b/>
          <w:sz w:val="24"/>
          <w:szCs w:val="24"/>
        </w:rPr>
        <w:t>Вадим Запорожцев</w:t>
      </w:r>
    </w:p>
    <w:p w:rsidR="00CF10DD" w:rsidRPr="00EF6E82" w:rsidRDefault="00CF10DD" w:rsidP="00CD71E4">
      <w:pPr>
        <w:jc w:val="center"/>
        <w:rPr>
          <w:rFonts w:ascii="Cambria" w:hAnsi="Cambria"/>
          <w:sz w:val="24"/>
          <w:szCs w:val="24"/>
        </w:rPr>
      </w:pPr>
    </w:p>
    <w:sectPr w:rsidR="00CF10DD" w:rsidRPr="00EF6E82" w:rsidSect="004E3F87">
      <w:headerReference w:type="default" r:id="rId17"/>
      <w:footerReference w:type="default" r:id="rId18"/>
      <w:pgSz w:w="11907" w:h="16839" w:code="9"/>
      <w:pgMar w:top="1134" w:right="850" w:bottom="1134" w:left="1701"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29F" w:rsidRDefault="0078129F" w:rsidP="00C720EF">
      <w:pPr>
        <w:spacing w:after="0" w:line="240" w:lineRule="auto"/>
      </w:pPr>
      <w:r>
        <w:separator/>
      </w:r>
    </w:p>
  </w:endnote>
  <w:endnote w:type="continuationSeparator" w:id="0">
    <w:p w:rsidR="0078129F" w:rsidRDefault="0078129F" w:rsidP="00C720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B4B" w:rsidRPr="00FE4002" w:rsidRDefault="006860F1">
    <w:pPr>
      <w:pStyle w:val="Fuzeile"/>
      <w:jc w:val="center"/>
      <w:rPr>
        <w:rFonts w:ascii="Cambria" w:hAnsi="Cambria"/>
        <w:color w:val="7030A0"/>
        <w:sz w:val="28"/>
        <w:szCs w:val="40"/>
      </w:rPr>
    </w:pPr>
    <w:r w:rsidRPr="00914E24">
      <w:rPr>
        <w:color w:val="7030A0"/>
        <w:sz w:val="16"/>
      </w:rPr>
      <w:fldChar w:fldCharType="begin"/>
    </w:r>
    <w:r w:rsidRPr="00914E24">
      <w:rPr>
        <w:color w:val="7030A0"/>
        <w:sz w:val="16"/>
      </w:rPr>
      <w:instrText xml:space="preserve"> PAGE   \* MERGEFORMAT </w:instrText>
    </w:r>
    <w:r w:rsidRPr="00914E24">
      <w:rPr>
        <w:color w:val="7030A0"/>
        <w:sz w:val="16"/>
      </w:rPr>
      <w:fldChar w:fldCharType="separate"/>
    </w:r>
    <w:r w:rsidR="00874AA7" w:rsidRPr="00874AA7">
      <w:rPr>
        <w:rFonts w:ascii="Cambria" w:hAnsi="Cambria"/>
        <w:noProof/>
        <w:color w:val="7030A0"/>
        <w:sz w:val="28"/>
        <w:szCs w:val="40"/>
      </w:rPr>
      <w:t>7</w:t>
    </w:r>
    <w:r w:rsidRPr="00FE4002">
      <w:rPr>
        <w:rFonts w:ascii="Cambria" w:hAnsi="Cambria"/>
        <w:noProof/>
        <w:color w:val="7030A0"/>
        <w:sz w:val="28"/>
        <w:szCs w:val="40"/>
      </w:rPr>
      <w:fldChar w:fldCharType="end"/>
    </w:r>
  </w:p>
  <w:p w:rsidR="00C04B4B" w:rsidRDefault="00C04B4B">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29F" w:rsidRDefault="0078129F" w:rsidP="00C720EF">
      <w:pPr>
        <w:spacing w:after="0" w:line="240" w:lineRule="auto"/>
      </w:pPr>
      <w:r>
        <w:separator/>
      </w:r>
    </w:p>
  </w:footnote>
  <w:footnote w:type="continuationSeparator" w:id="0">
    <w:p w:rsidR="0078129F" w:rsidRDefault="0078129F" w:rsidP="00C720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B4B" w:rsidRDefault="00EF6E82" w:rsidP="00FE4002">
    <w:pPr>
      <w:pStyle w:val="Kopfzeile"/>
      <w:jc w:val="right"/>
    </w:pPr>
    <w:r>
      <w:rPr>
        <w:noProof/>
        <w:lang w:val="de-DE" w:eastAsia="de-DE"/>
      </w:rPr>
      <w:drawing>
        <wp:inline distT="0" distB="0" distL="0" distR="0">
          <wp:extent cx="1399540" cy="66802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srcRect/>
                  <a:stretch>
                    <a:fillRect/>
                  </a:stretch>
                </pic:blipFill>
                <pic:spPr bwMode="auto">
                  <a:xfrm>
                    <a:off x="0" y="0"/>
                    <a:ext cx="1399540" cy="668020"/>
                  </a:xfrm>
                  <a:prstGeom prst="rect">
                    <a:avLst/>
                  </a:prstGeom>
                  <a:noFill/>
                  <a:ln w="9525">
                    <a:noFill/>
                    <a:miter lim="800000"/>
                    <a:headEnd/>
                    <a:tailEnd/>
                  </a:ln>
                </pic:spPr>
              </pic:pic>
            </a:graphicData>
          </a:graphic>
        </wp:inline>
      </w:drawing>
    </w:r>
  </w:p>
  <w:p w:rsidR="00C04B4B" w:rsidRDefault="00C04B4B" w:rsidP="00FE4002">
    <w:pPr>
      <w:pStyle w:val="Kopfzeil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7F3"/>
    <w:multiLevelType w:val="hybridMultilevel"/>
    <w:tmpl w:val="21922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C7B9B"/>
    <w:multiLevelType w:val="hybridMultilevel"/>
    <w:tmpl w:val="C284D9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1343CC"/>
    <w:multiLevelType w:val="hybridMultilevel"/>
    <w:tmpl w:val="6400A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A14BC6"/>
    <w:multiLevelType w:val="hybridMultilevel"/>
    <w:tmpl w:val="57E69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D85800"/>
    <w:multiLevelType w:val="hybridMultilevel"/>
    <w:tmpl w:val="88106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407F2C"/>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6A62AB"/>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BB4949"/>
    <w:multiLevelType w:val="hybridMultilevel"/>
    <w:tmpl w:val="86920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F96946"/>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4F1F4A"/>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C71E4B"/>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297F47"/>
    <w:multiLevelType w:val="hybridMultilevel"/>
    <w:tmpl w:val="5AB40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F7F6449"/>
    <w:multiLevelType w:val="hybridMultilevel"/>
    <w:tmpl w:val="FCC6D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FB32453"/>
    <w:multiLevelType w:val="multilevel"/>
    <w:tmpl w:val="9B86CE5E"/>
    <w:lvl w:ilvl="0">
      <w:start w:val="4"/>
      <w:numFmt w:val="decimal"/>
      <w:lvlText w:val="%1."/>
      <w:lvlJc w:val="left"/>
      <w:pPr>
        <w:ind w:left="360" w:hanging="360"/>
      </w:pPr>
      <w:rPr>
        <w:rFonts w:cs="Arial" w:hint="default"/>
        <w:sz w:val="16"/>
      </w:rPr>
    </w:lvl>
    <w:lvl w:ilvl="1">
      <w:start w:val="1"/>
      <w:numFmt w:val="decimal"/>
      <w:lvlText w:val="%1.%2."/>
      <w:lvlJc w:val="left"/>
      <w:pPr>
        <w:ind w:left="360" w:hanging="360"/>
      </w:pPr>
      <w:rPr>
        <w:rFonts w:cs="Arial" w:hint="default"/>
        <w:sz w:val="16"/>
      </w:rPr>
    </w:lvl>
    <w:lvl w:ilvl="2">
      <w:start w:val="1"/>
      <w:numFmt w:val="decimal"/>
      <w:lvlText w:val="%1.%2.%3."/>
      <w:lvlJc w:val="left"/>
      <w:pPr>
        <w:ind w:left="720" w:hanging="720"/>
      </w:pPr>
      <w:rPr>
        <w:rFonts w:cs="Arial" w:hint="default"/>
        <w:sz w:val="16"/>
      </w:rPr>
    </w:lvl>
    <w:lvl w:ilvl="3">
      <w:start w:val="1"/>
      <w:numFmt w:val="decimal"/>
      <w:lvlText w:val="%1.%2.%3.%4."/>
      <w:lvlJc w:val="left"/>
      <w:pPr>
        <w:ind w:left="720" w:hanging="720"/>
      </w:pPr>
      <w:rPr>
        <w:rFonts w:cs="Arial" w:hint="default"/>
        <w:sz w:val="16"/>
      </w:rPr>
    </w:lvl>
    <w:lvl w:ilvl="4">
      <w:start w:val="1"/>
      <w:numFmt w:val="decimal"/>
      <w:lvlText w:val="%1.%2.%3.%4.%5."/>
      <w:lvlJc w:val="left"/>
      <w:pPr>
        <w:ind w:left="1080" w:hanging="1080"/>
      </w:pPr>
      <w:rPr>
        <w:rFonts w:cs="Arial" w:hint="default"/>
        <w:sz w:val="16"/>
      </w:rPr>
    </w:lvl>
    <w:lvl w:ilvl="5">
      <w:start w:val="1"/>
      <w:numFmt w:val="decimal"/>
      <w:lvlText w:val="%1.%2.%3.%4.%5.%6."/>
      <w:lvlJc w:val="left"/>
      <w:pPr>
        <w:ind w:left="1080" w:hanging="1080"/>
      </w:pPr>
      <w:rPr>
        <w:rFonts w:cs="Arial" w:hint="default"/>
        <w:sz w:val="16"/>
      </w:rPr>
    </w:lvl>
    <w:lvl w:ilvl="6">
      <w:start w:val="1"/>
      <w:numFmt w:val="decimal"/>
      <w:lvlText w:val="%1.%2.%3.%4.%5.%6.%7."/>
      <w:lvlJc w:val="left"/>
      <w:pPr>
        <w:ind w:left="1440" w:hanging="1440"/>
      </w:pPr>
      <w:rPr>
        <w:rFonts w:cs="Arial" w:hint="default"/>
        <w:sz w:val="16"/>
      </w:rPr>
    </w:lvl>
    <w:lvl w:ilvl="7">
      <w:start w:val="1"/>
      <w:numFmt w:val="decimal"/>
      <w:lvlText w:val="%1.%2.%3.%4.%5.%6.%7.%8."/>
      <w:lvlJc w:val="left"/>
      <w:pPr>
        <w:ind w:left="1440" w:hanging="1440"/>
      </w:pPr>
      <w:rPr>
        <w:rFonts w:cs="Arial" w:hint="default"/>
        <w:sz w:val="16"/>
      </w:rPr>
    </w:lvl>
    <w:lvl w:ilvl="8">
      <w:start w:val="1"/>
      <w:numFmt w:val="decimal"/>
      <w:lvlText w:val="%1.%2.%3.%4.%5.%6.%7.%8.%9."/>
      <w:lvlJc w:val="left"/>
      <w:pPr>
        <w:ind w:left="1800" w:hanging="1800"/>
      </w:pPr>
      <w:rPr>
        <w:rFonts w:cs="Arial" w:hint="default"/>
        <w:sz w:val="16"/>
      </w:rPr>
    </w:lvl>
  </w:abstractNum>
  <w:abstractNum w:abstractNumId="14">
    <w:nsid w:val="6219221A"/>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7F3392"/>
    <w:multiLevelType w:val="hybridMultilevel"/>
    <w:tmpl w:val="5308D8C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D5476CB"/>
    <w:multiLevelType w:val="hybridMultilevel"/>
    <w:tmpl w:val="C8504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B84065"/>
    <w:multiLevelType w:val="hybridMultilevel"/>
    <w:tmpl w:val="68F268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719A7FDB"/>
    <w:multiLevelType w:val="multilevel"/>
    <w:tmpl w:val="6EB8088C"/>
    <w:lvl w:ilvl="0">
      <w:start w:val="1"/>
      <w:numFmt w:val="decimal"/>
      <w:lvlText w:val="%1."/>
      <w:lvlJc w:val="left"/>
      <w:pPr>
        <w:ind w:left="360" w:hanging="360"/>
      </w:pPr>
      <w:rPr>
        <w:rFonts w:cs="Arial" w:hint="default"/>
        <w:sz w:val="16"/>
      </w:rPr>
    </w:lvl>
    <w:lvl w:ilvl="1">
      <w:start w:val="1"/>
      <w:numFmt w:val="decimal"/>
      <w:lvlText w:val="%1.%2."/>
      <w:lvlJc w:val="left"/>
      <w:pPr>
        <w:ind w:left="360" w:hanging="360"/>
      </w:pPr>
      <w:rPr>
        <w:rFonts w:cs="Arial" w:hint="default"/>
        <w:sz w:val="16"/>
      </w:rPr>
    </w:lvl>
    <w:lvl w:ilvl="2">
      <w:start w:val="1"/>
      <w:numFmt w:val="decimal"/>
      <w:lvlText w:val="%1.%2.%3."/>
      <w:lvlJc w:val="left"/>
      <w:pPr>
        <w:ind w:left="720" w:hanging="720"/>
      </w:pPr>
      <w:rPr>
        <w:rFonts w:cs="Arial" w:hint="default"/>
        <w:sz w:val="16"/>
      </w:rPr>
    </w:lvl>
    <w:lvl w:ilvl="3">
      <w:start w:val="1"/>
      <w:numFmt w:val="decimal"/>
      <w:lvlText w:val="%1.%2.%3.%4."/>
      <w:lvlJc w:val="left"/>
      <w:pPr>
        <w:ind w:left="720" w:hanging="720"/>
      </w:pPr>
      <w:rPr>
        <w:rFonts w:cs="Arial" w:hint="default"/>
        <w:sz w:val="16"/>
      </w:rPr>
    </w:lvl>
    <w:lvl w:ilvl="4">
      <w:start w:val="1"/>
      <w:numFmt w:val="decimal"/>
      <w:lvlText w:val="%1.%2.%3.%4.%5."/>
      <w:lvlJc w:val="left"/>
      <w:pPr>
        <w:ind w:left="1080" w:hanging="1080"/>
      </w:pPr>
      <w:rPr>
        <w:rFonts w:cs="Arial" w:hint="default"/>
        <w:sz w:val="16"/>
      </w:rPr>
    </w:lvl>
    <w:lvl w:ilvl="5">
      <w:start w:val="1"/>
      <w:numFmt w:val="decimal"/>
      <w:lvlText w:val="%1.%2.%3.%4.%5.%6."/>
      <w:lvlJc w:val="left"/>
      <w:pPr>
        <w:ind w:left="1080" w:hanging="1080"/>
      </w:pPr>
      <w:rPr>
        <w:rFonts w:cs="Arial" w:hint="default"/>
        <w:sz w:val="16"/>
      </w:rPr>
    </w:lvl>
    <w:lvl w:ilvl="6">
      <w:start w:val="1"/>
      <w:numFmt w:val="decimal"/>
      <w:lvlText w:val="%1.%2.%3.%4.%5.%6.%7."/>
      <w:lvlJc w:val="left"/>
      <w:pPr>
        <w:ind w:left="1440" w:hanging="1440"/>
      </w:pPr>
      <w:rPr>
        <w:rFonts w:cs="Arial" w:hint="default"/>
        <w:sz w:val="16"/>
      </w:rPr>
    </w:lvl>
    <w:lvl w:ilvl="7">
      <w:start w:val="1"/>
      <w:numFmt w:val="decimal"/>
      <w:lvlText w:val="%1.%2.%3.%4.%5.%6.%7.%8."/>
      <w:lvlJc w:val="left"/>
      <w:pPr>
        <w:ind w:left="1440" w:hanging="1440"/>
      </w:pPr>
      <w:rPr>
        <w:rFonts w:cs="Arial" w:hint="default"/>
        <w:sz w:val="16"/>
      </w:rPr>
    </w:lvl>
    <w:lvl w:ilvl="8">
      <w:start w:val="1"/>
      <w:numFmt w:val="decimal"/>
      <w:lvlText w:val="%1.%2.%3.%4.%5.%6.%7.%8.%9."/>
      <w:lvlJc w:val="left"/>
      <w:pPr>
        <w:ind w:left="1800" w:hanging="1800"/>
      </w:pPr>
      <w:rPr>
        <w:rFonts w:cs="Arial" w:hint="default"/>
        <w:sz w:val="16"/>
      </w:rPr>
    </w:lvl>
  </w:abstractNum>
  <w:abstractNum w:abstractNumId="19">
    <w:nsid w:val="7344491B"/>
    <w:multiLevelType w:val="hybridMultilevel"/>
    <w:tmpl w:val="8D988EB8"/>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0">
    <w:nsid w:val="7D7535DF"/>
    <w:multiLevelType w:val="hybridMultilevel"/>
    <w:tmpl w:val="BAB2D0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3"/>
  </w:num>
  <w:num w:numId="3">
    <w:abstractNumId w:val="15"/>
  </w:num>
  <w:num w:numId="4">
    <w:abstractNumId w:val="16"/>
  </w:num>
  <w:num w:numId="5">
    <w:abstractNumId w:val="8"/>
  </w:num>
  <w:num w:numId="6">
    <w:abstractNumId w:val="5"/>
  </w:num>
  <w:num w:numId="7">
    <w:abstractNumId w:val="10"/>
  </w:num>
  <w:num w:numId="8">
    <w:abstractNumId w:val="9"/>
  </w:num>
  <w:num w:numId="9">
    <w:abstractNumId w:val="6"/>
  </w:num>
  <w:num w:numId="10">
    <w:abstractNumId w:val="14"/>
  </w:num>
  <w:num w:numId="11">
    <w:abstractNumId w:val="0"/>
  </w:num>
  <w:num w:numId="12">
    <w:abstractNumId w:val="17"/>
  </w:num>
  <w:num w:numId="13">
    <w:abstractNumId w:val="11"/>
  </w:num>
  <w:num w:numId="14">
    <w:abstractNumId w:val="12"/>
  </w:num>
  <w:num w:numId="15">
    <w:abstractNumId w:val="2"/>
  </w:num>
  <w:num w:numId="16">
    <w:abstractNumId w:val="4"/>
  </w:num>
  <w:num w:numId="17">
    <w:abstractNumId w:val="1"/>
  </w:num>
  <w:num w:numId="18">
    <w:abstractNumId w:val="7"/>
  </w:num>
  <w:num w:numId="19">
    <w:abstractNumId w:val="18"/>
  </w:num>
  <w:num w:numId="20">
    <w:abstractNumId w:val="13"/>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5A1D3E"/>
    <w:rsid w:val="00000E9A"/>
    <w:rsid w:val="00003041"/>
    <w:rsid w:val="00005405"/>
    <w:rsid w:val="000111DD"/>
    <w:rsid w:val="00012B59"/>
    <w:rsid w:val="00013E35"/>
    <w:rsid w:val="000208D6"/>
    <w:rsid w:val="000217F1"/>
    <w:rsid w:val="00023280"/>
    <w:rsid w:val="00025C1E"/>
    <w:rsid w:val="00035828"/>
    <w:rsid w:val="00035CE9"/>
    <w:rsid w:val="0004155A"/>
    <w:rsid w:val="000435E6"/>
    <w:rsid w:val="00045214"/>
    <w:rsid w:val="00050713"/>
    <w:rsid w:val="00057664"/>
    <w:rsid w:val="000600B7"/>
    <w:rsid w:val="000600D8"/>
    <w:rsid w:val="00062BA1"/>
    <w:rsid w:val="00065BC4"/>
    <w:rsid w:val="000774BD"/>
    <w:rsid w:val="0008118B"/>
    <w:rsid w:val="00083C12"/>
    <w:rsid w:val="00090268"/>
    <w:rsid w:val="000932CD"/>
    <w:rsid w:val="00094DDD"/>
    <w:rsid w:val="000A1F5C"/>
    <w:rsid w:val="000A3EBC"/>
    <w:rsid w:val="000A444F"/>
    <w:rsid w:val="000A5E7F"/>
    <w:rsid w:val="000A5EDF"/>
    <w:rsid w:val="000B4D25"/>
    <w:rsid w:val="000C562A"/>
    <w:rsid w:val="000D037B"/>
    <w:rsid w:val="000D233B"/>
    <w:rsid w:val="000D6B5F"/>
    <w:rsid w:val="000D7D48"/>
    <w:rsid w:val="000E068F"/>
    <w:rsid w:val="000E1113"/>
    <w:rsid w:val="000E1EC0"/>
    <w:rsid w:val="000E4473"/>
    <w:rsid w:val="000E59B2"/>
    <w:rsid w:val="000F4CAE"/>
    <w:rsid w:val="000F4F4C"/>
    <w:rsid w:val="000F74CE"/>
    <w:rsid w:val="000F78D8"/>
    <w:rsid w:val="001028BD"/>
    <w:rsid w:val="00107069"/>
    <w:rsid w:val="00107ED4"/>
    <w:rsid w:val="00113B62"/>
    <w:rsid w:val="001142FC"/>
    <w:rsid w:val="001327CC"/>
    <w:rsid w:val="001332EB"/>
    <w:rsid w:val="00135747"/>
    <w:rsid w:val="00135A75"/>
    <w:rsid w:val="00135E02"/>
    <w:rsid w:val="00137F16"/>
    <w:rsid w:val="00141DB1"/>
    <w:rsid w:val="00147853"/>
    <w:rsid w:val="001572E1"/>
    <w:rsid w:val="00162C97"/>
    <w:rsid w:val="00162FD7"/>
    <w:rsid w:val="0016397A"/>
    <w:rsid w:val="00164253"/>
    <w:rsid w:val="00164E29"/>
    <w:rsid w:val="00165BF7"/>
    <w:rsid w:val="00165FAF"/>
    <w:rsid w:val="00167C36"/>
    <w:rsid w:val="00170BCE"/>
    <w:rsid w:val="0017269D"/>
    <w:rsid w:val="00174AA9"/>
    <w:rsid w:val="00174FF3"/>
    <w:rsid w:val="00175391"/>
    <w:rsid w:val="00191E1F"/>
    <w:rsid w:val="001956B2"/>
    <w:rsid w:val="00197828"/>
    <w:rsid w:val="001A56E9"/>
    <w:rsid w:val="001A5972"/>
    <w:rsid w:val="001B1C92"/>
    <w:rsid w:val="001B3878"/>
    <w:rsid w:val="001B55D1"/>
    <w:rsid w:val="001C2DCB"/>
    <w:rsid w:val="001C5C15"/>
    <w:rsid w:val="001C73F3"/>
    <w:rsid w:val="001D729B"/>
    <w:rsid w:val="001E0826"/>
    <w:rsid w:val="001F2D22"/>
    <w:rsid w:val="001F5DB1"/>
    <w:rsid w:val="001F5DC4"/>
    <w:rsid w:val="001F71F9"/>
    <w:rsid w:val="001F7650"/>
    <w:rsid w:val="002021DC"/>
    <w:rsid w:val="002033BF"/>
    <w:rsid w:val="00221738"/>
    <w:rsid w:val="00222F5D"/>
    <w:rsid w:val="00227EAC"/>
    <w:rsid w:val="0023442C"/>
    <w:rsid w:val="00235DBB"/>
    <w:rsid w:val="0024129C"/>
    <w:rsid w:val="00247893"/>
    <w:rsid w:val="00251B6E"/>
    <w:rsid w:val="002542B7"/>
    <w:rsid w:val="00255887"/>
    <w:rsid w:val="002566C0"/>
    <w:rsid w:val="002637FD"/>
    <w:rsid w:val="002677EC"/>
    <w:rsid w:val="00270AFF"/>
    <w:rsid w:val="00273BE8"/>
    <w:rsid w:val="0027484C"/>
    <w:rsid w:val="00284AFD"/>
    <w:rsid w:val="002871A9"/>
    <w:rsid w:val="00287336"/>
    <w:rsid w:val="002932DF"/>
    <w:rsid w:val="002973C3"/>
    <w:rsid w:val="002A175D"/>
    <w:rsid w:val="002A1E07"/>
    <w:rsid w:val="002A23F5"/>
    <w:rsid w:val="002A3672"/>
    <w:rsid w:val="002B0F76"/>
    <w:rsid w:val="002B2238"/>
    <w:rsid w:val="002B24FE"/>
    <w:rsid w:val="002B2BF9"/>
    <w:rsid w:val="002B3195"/>
    <w:rsid w:val="002B4519"/>
    <w:rsid w:val="002B7A7F"/>
    <w:rsid w:val="002C05FD"/>
    <w:rsid w:val="002C06DD"/>
    <w:rsid w:val="002C7913"/>
    <w:rsid w:val="002D00CA"/>
    <w:rsid w:val="002D316C"/>
    <w:rsid w:val="002D32D9"/>
    <w:rsid w:val="002D76CE"/>
    <w:rsid w:val="002E14C0"/>
    <w:rsid w:val="002E20EC"/>
    <w:rsid w:val="002E627D"/>
    <w:rsid w:val="002F2354"/>
    <w:rsid w:val="002F5530"/>
    <w:rsid w:val="002F60E6"/>
    <w:rsid w:val="00300CA6"/>
    <w:rsid w:val="0030556A"/>
    <w:rsid w:val="00305769"/>
    <w:rsid w:val="00307468"/>
    <w:rsid w:val="003112C9"/>
    <w:rsid w:val="00312A80"/>
    <w:rsid w:val="00317C48"/>
    <w:rsid w:val="00321065"/>
    <w:rsid w:val="003210CD"/>
    <w:rsid w:val="003219F8"/>
    <w:rsid w:val="00324805"/>
    <w:rsid w:val="00325507"/>
    <w:rsid w:val="00332B3D"/>
    <w:rsid w:val="00334000"/>
    <w:rsid w:val="00334720"/>
    <w:rsid w:val="00335669"/>
    <w:rsid w:val="00343B6D"/>
    <w:rsid w:val="0034447B"/>
    <w:rsid w:val="0034683F"/>
    <w:rsid w:val="003473A0"/>
    <w:rsid w:val="00347803"/>
    <w:rsid w:val="00347EE1"/>
    <w:rsid w:val="00351340"/>
    <w:rsid w:val="0035296B"/>
    <w:rsid w:val="003568AB"/>
    <w:rsid w:val="003645FF"/>
    <w:rsid w:val="00364684"/>
    <w:rsid w:val="0036468A"/>
    <w:rsid w:val="00370CB2"/>
    <w:rsid w:val="00373A3B"/>
    <w:rsid w:val="00374B9A"/>
    <w:rsid w:val="00384077"/>
    <w:rsid w:val="003872D1"/>
    <w:rsid w:val="00387339"/>
    <w:rsid w:val="003953C8"/>
    <w:rsid w:val="003A0977"/>
    <w:rsid w:val="003A5C92"/>
    <w:rsid w:val="003A60D1"/>
    <w:rsid w:val="003A67E0"/>
    <w:rsid w:val="003B2B99"/>
    <w:rsid w:val="003B3C8D"/>
    <w:rsid w:val="003B41EA"/>
    <w:rsid w:val="003C130F"/>
    <w:rsid w:val="003C1AC8"/>
    <w:rsid w:val="003C2341"/>
    <w:rsid w:val="003E084B"/>
    <w:rsid w:val="003E21CB"/>
    <w:rsid w:val="003F0680"/>
    <w:rsid w:val="003F0830"/>
    <w:rsid w:val="003F2840"/>
    <w:rsid w:val="0041347F"/>
    <w:rsid w:val="0041683C"/>
    <w:rsid w:val="00417A3C"/>
    <w:rsid w:val="00421B1F"/>
    <w:rsid w:val="004222B6"/>
    <w:rsid w:val="0042620A"/>
    <w:rsid w:val="00433A9A"/>
    <w:rsid w:val="00434148"/>
    <w:rsid w:val="00447F08"/>
    <w:rsid w:val="00452259"/>
    <w:rsid w:val="0046011D"/>
    <w:rsid w:val="0046691A"/>
    <w:rsid w:val="00466B8B"/>
    <w:rsid w:val="004708DA"/>
    <w:rsid w:val="00470C65"/>
    <w:rsid w:val="004775CA"/>
    <w:rsid w:val="0048361C"/>
    <w:rsid w:val="00483985"/>
    <w:rsid w:val="004869F6"/>
    <w:rsid w:val="00486BEE"/>
    <w:rsid w:val="00490E96"/>
    <w:rsid w:val="00490E9D"/>
    <w:rsid w:val="00495128"/>
    <w:rsid w:val="004954C3"/>
    <w:rsid w:val="0049794D"/>
    <w:rsid w:val="004A0DBB"/>
    <w:rsid w:val="004A30EE"/>
    <w:rsid w:val="004A58AF"/>
    <w:rsid w:val="004B5E9B"/>
    <w:rsid w:val="004C1781"/>
    <w:rsid w:val="004C32B3"/>
    <w:rsid w:val="004C5E9F"/>
    <w:rsid w:val="004D51C0"/>
    <w:rsid w:val="004D5541"/>
    <w:rsid w:val="004D7E28"/>
    <w:rsid w:val="004E1F61"/>
    <w:rsid w:val="004E2B2F"/>
    <w:rsid w:val="004E34D1"/>
    <w:rsid w:val="004E3725"/>
    <w:rsid w:val="004E3F87"/>
    <w:rsid w:val="004E6DDC"/>
    <w:rsid w:val="004E6E8A"/>
    <w:rsid w:val="004F3039"/>
    <w:rsid w:val="004F3F19"/>
    <w:rsid w:val="004F4E30"/>
    <w:rsid w:val="005115E5"/>
    <w:rsid w:val="00511FCD"/>
    <w:rsid w:val="00513E69"/>
    <w:rsid w:val="00520BD1"/>
    <w:rsid w:val="00520F30"/>
    <w:rsid w:val="00521FFA"/>
    <w:rsid w:val="005274BD"/>
    <w:rsid w:val="00530939"/>
    <w:rsid w:val="00531124"/>
    <w:rsid w:val="00532E8C"/>
    <w:rsid w:val="00535CCD"/>
    <w:rsid w:val="00537729"/>
    <w:rsid w:val="00540BFA"/>
    <w:rsid w:val="0054491A"/>
    <w:rsid w:val="00545EB1"/>
    <w:rsid w:val="00556DA7"/>
    <w:rsid w:val="00557DC2"/>
    <w:rsid w:val="0056182A"/>
    <w:rsid w:val="005624DE"/>
    <w:rsid w:val="0056259F"/>
    <w:rsid w:val="005664C4"/>
    <w:rsid w:val="00572DD4"/>
    <w:rsid w:val="00572FCB"/>
    <w:rsid w:val="005734B1"/>
    <w:rsid w:val="00575A9C"/>
    <w:rsid w:val="00577CDE"/>
    <w:rsid w:val="00591B48"/>
    <w:rsid w:val="00595E96"/>
    <w:rsid w:val="005A1D3E"/>
    <w:rsid w:val="005B05E0"/>
    <w:rsid w:val="005B382C"/>
    <w:rsid w:val="005B43CB"/>
    <w:rsid w:val="005C0906"/>
    <w:rsid w:val="005D0369"/>
    <w:rsid w:val="005D53B1"/>
    <w:rsid w:val="005E12D1"/>
    <w:rsid w:val="005E210A"/>
    <w:rsid w:val="005E40A6"/>
    <w:rsid w:val="005E5F96"/>
    <w:rsid w:val="005E69DD"/>
    <w:rsid w:val="005F0246"/>
    <w:rsid w:val="005F35B7"/>
    <w:rsid w:val="0060396F"/>
    <w:rsid w:val="00604C52"/>
    <w:rsid w:val="00611152"/>
    <w:rsid w:val="006121F9"/>
    <w:rsid w:val="00612571"/>
    <w:rsid w:val="00615F54"/>
    <w:rsid w:val="00620E0E"/>
    <w:rsid w:val="00621304"/>
    <w:rsid w:val="006233CE"/>
    <w:rsid w:val="006239DB"/>
    <w:rsid w:val="00625C09"/>
    <w:rsid w:val="00626481"/>
    <w:rsid w:val="00627546"/>
    <w:rsid w:val="00627FC9"/>
    <w:rsid w:val="00631AF9"/>
    <w:rsid w:val="00633012"/>
    <w:rsid w:val="00647CF2"/>
    <w:rsid w:val="006503F1"/>
    <w:rsid w:val="0065299E"/>
    <w:rsid w:val="006573E5"/>
    <w:rsid w:val="006579EB"/>
    <w:rsid w:val="00657C35"/>
    <w:rsid w:val="00666C46"/>
    <w:rsid w:val="00670363"/>
    <w:rsid w:val="00674B8C"/>
    <w:rsid w:val="006754E8"/>
    <w:rsid w:val="006800AF"/>
    <w:rsid w:val="00683F2D"/>
    <w:rsid w:val="0068581F"/>
    <w:rsid w:val="00685BC6"/>
    <w:rsid w:val="006860F1"/>
    <w:rsid w:val="00697FA0"/>
    <w:rsid w:val="006A4A2A"/>
    <w:rsid w:val="006A59D9"/>
    <w:rsid w:val="006A7D45"/>
    <w:rsid w:val="006B09AC"/>
    <w:rsid w:val="006C2120"/>
    <w:rsid w:val="006C539A"/>
    <w:rsid w:val="006C54EA"/>
    <w:rsid w:val="006C61A7"/>
    <w:rsid w:val="006D67FA"/>
    <w:rsid w:val="006D76BB"/>
    <w:rsid w:val="006E0D4A"/>
    <w:rsid w:val="006E35AD"/>
    <w:rsid w:val="006F044C"/>
    <w:rsid w:val="006F197D"/>
    <w:rsid w:val="00701680"/>
    <w:rsid w:val="00702088"/>
    <w:rsid w:val="00703134"/>
    <w:rsid w:val="00704288"/>
    <w:rsid w:val="00706A81"/>
    <w:rsid w:val="00710D13"/>
    <w:rsid w:val="007126F3"/>
    <w:rsid w:val="00713D00"/>
    <w:rsid w:val="0073243A"/>
    <w:rsid w:val="007345BB"/>
    <w:rsid w:val="00735B3B"/>
    <w:rsid w:val="00746E5E"/>
    <w:rsid w:val="00752125"/>
    <w:rsid w:val="00754A0E"/>
    <w:rsid w:val="00757234"/>
    <w:rsid w:val="00757F49"/>
    <w:rsid w:val="00762597"/>
    <w:rsid w:val="007731BD"/>
    <w:rsid w:val="007744F4"/>
    <w:rsid w:val="0078129F"/>
    <w:rsid w:val="00783AB5"/>
    <w:rsid w:val="0079006A"/>
    <w:rsid w:val="0079124A"/>
    <w:rsid w:val="007938BD"/>
    <w:rsid w:val="00796EFF"/>
    <w:rsid w:val="00797491"/>
    <w:rsid w:val="00797A09"/>
    <w:rsid w:val="00797E5E"/>
    <w:rsid w:val="007A0B64"/>
    <w:rsid w:val="007B28E2"/>
    <w:rsid w:val="007B7B6A"/>
    <w:rsid w:val="007C0BE7"/>
    <w:rsid w:val="007C4B1D"/>
    <w:rsid w:val="007C73B3"/>
    <w:rsid w:val="007C7FF9"/>
    <w:rsid w:val="007D20A2"/>
    <w:rsid w:val="007D222B"/>
    <w:rsid w:val="007E757C"/>
    <w:rsid w:val="007F00D9"/>
    <w:rsid w:val="007F058D"/>
    <w:rsid w:val="007F425C"/>
    <w:rsid w:val="00800E66"/>
    <w:rsid w:val="00803569"/>
    <w:rsid w:val="0080602A"/>
    <w:rsid w:val="0080760F"/>
    <w:rsid w:val="00813ADA"/>
    <w:rsid w:val="00815E38"/>
    <w:rsid w:val="00817025"/>
    <w:rsid w:val="008268BA"/>
    <w:rsid w:val="00830B5F"/>
    <w:rsid w:val="00832A46"/>
    <w:rsid w:val="00833910"/>
    <w:rsid w:val="00835466"/>
    <w:rsid w:val="00835CF5"/>
    <w:rsid w:val="008371A8"/>
    <w:rsid w:val="0084154B"/>
    <w:rsid w:val="00842343"/>
    <w:rsid w:val="008431A5"/>
    <w:rsid w:val="0084366B"/>
    <w:rsid w:val="0084735B"/>
    <w:rsid w:val="00850DEA"/>
    <w:rsid w:val="00852447"/>
    <w:rsid w:val="00860A8A"/>
    <w:rsid w:val="008619FF"/>
    <w:rsid w:val="00863456"/>
    <w:rsid w:val="0087497E"/>
    <w:rsid w:val="00874AA7"/>
    <w:rsid w:val="0087784F"/>
    <w:rsid w:val="00877F4D"/>
    <w:rsid w:val="00884F55"/>
    <w:rsid w:val="008865EC"/>
    <w:rsid w:val="00886E4B"/>
    <w:rsid w:val="00886F36"/>
    <w:rsid w:val="00890416"/>
    <w:rsid w:val="008910BC"/>
    <w:rsid w:val="00894CB2"/>
    <w:rsid w:val="00897B0D"/>
    <w:rsid w:val="008A7C18"/>
    <w:rsid w:val="008B3D45"/>
    <w:rsid w:val="008B44D0"/>
    <w:rsid w:val="008B6F04"/>
    <w:rsid w:val="008C5508"/>
    <w:rsid w:val="008C7C58"/>
    <w:rsid w:val="008D10E8"/>
    <w:rsid w:val="008D2C1A"/>
    <w:rsid w:val="008D2C69"/>
    <w:rsid w:val="008D5DB7"/>
    <w:rsid w:val="008D6DE6"/>
    <w:rsid w:val="008E1470"/>
    <w:rsid w:val="008F0510"/>
    <w:rsid w:val="008F0C7A"/>
    <w:rsid w:val="008F23AD"/>
    <w:rsid w:val="009021E2"/>
    <w:rsid w:val="009054AE"/>
    <w:rsid w:val="0090705B"/>
    <w:rsid w:val="009076DC"/>
    <w:rsid w:val="0090790E"/>
    <w:rsid w:val="00912470"/>
    <w:rsid w:val="009130F6"/>
    <w:rsid w:val="00914E24"/>
    <w:rsid w:val="00914EED"/>
    <w:rsid w:val="00914F45"/>
    <w:rsid w:val="00916930"/>
    <w:rsid w:val="0091798F"/>
    <w:rsid w:val="00921675"/>
    <w:rsid w:val="0092192E"/>
    <w:rsid w:val="00921AA1"/>
    <w:rsid w:val="009228F6"/>
    <w:rsid w:val="009320D9"/>
    <w:rsid w:val="00932C9F"/>
    <w:rsid w:val="0093425D"/>
    <w:rsid w:val="009403D4"/>
    <w:rsid w:val="00940860"/>
    <w:rsid w:val="00944BC1"/>
    <w:rsid w:val="00946D54"/>
    <w:rsid w:val="009508DD"/>
    <w:rsid w:val="0095204C"/>
    <w:rsid w:val="00955C1A"/>
    <w:rsid w:val="00960B15"/>
    <w:rsid w:val="009631DD"/>
    <w:rsid w:val="00963C0B"/>
    <w:rsid w:val="00966AC2"/>
    <w:rsid w:val="00972223"/>
    <w:rsid w:val="00972F80"/>
    <w:rsid w:val="009730F1"/>
    <w:rsid w:val="009735AF"/>
    <w:rsid w:val="009739F9"/>
    <w:rsid w:val="00980CAB"/>
    <w:rsid w:val="00981142"/>
    <w:rsid w:val="0098220A"/>
    <w:rsid w:val="00982753"/>
    <w:rsid w:val="00984FC4"/>
    <w:rsid w:val="00991D5B"/>
    <w:rsid w:val="0099224D"/>
    <w:rsid w:val="00992F23"/>
    <w:rsid w:val="00993065"/>
    <w:rsid w:val="00993C88"/>
    <w:rsid w:val="00994120"/>
    <w:rsid w:val="00994730"/>
    <w:rsid w:val="00995846"/>
    <w:rsid w:val="009A5F3F"/>
    <w:rsid w:val="009A670E"/>
    <w:rsid w:val="009B1E15"/>
    <w:rsid w:val="009B3F63"/>
    <w:rsid w:val="009B55F6"/>
    <w:rsid w:val="009B57A5"/>
    <w:rsid w:val="009C6BDF"/>
    <w:rsid w:val="009C7310"/>
    <w:rsid w:val="009C7DB7"/>
    <w:rsid w:val="009E0CE1"/>
    <w:rsid w:val="009E2A0F"/>
    <w:rsid w:val="009F0FE2"/>
    <w:rsid w:val="009F6760"/>
    <w:rsid w:val="00A10F9B"/>
    <w:rsid w:val="00A139FE"/>
    <w:rsid w:val="00A14265"/>
    <w:rsid w:val="00A14968"/>
    <w:rsid w:val="00A15EED"/>
    <w:rsid w:val="00A20BB3"/>
    <w:rsid w:val="00A2452F"/>
    <w:rsid w:val="00A26F41"/>
    <w:rsid w:val="00A33145"/>
    <w:rsid w:val="00A34DF2"/>
    <w:rsid w:val="00A35B4F"/>
    <w:rsid w:val="00A35D99"/>
    <w:rsid w:val="00A4231A"/>
    <w:rsid w:val="00A44DD8"/>
    <w:rsid w:val="00A454FA"/>
    <w:rsid w:val="00A45BF2"/>
    <w:rsid w:val="00A50AC7"/>
    <w:rsid w:val="00A5345C"/>
    <w:rsid w:val="00A53612"/>
    <w:rsid w:val="00A54BBA"/>
    <w:rsid w:val="00A616E6"/>
    <w:rsid w:val="00A63FE8"/>
    <w:rsid w:val="00A644E7"/>
    <w:rsid w:val="00A6513E"/>
    <w:rsid w:val="00A7103C"/>
    <w:rsid w:val="00A71378"/>
    <w:rsid w:val="00A7142B"/>
    <w:rsid w:val="00A71A16"/>
    <w:rsid w:val="00A73AB1"/>
    <w:rsid w:val="00A74776"/>
    <w:rsid w:val="00A758C8"/>
    <w:rsid w:val="00A759EE"/>
    <w:rsid w:val="00A75E10"/>
    <w:rsid w:val="00A76A23"/>
    <w:rsid w:val="00A80367"/>
    <w:rsid w:val="00A82ABA"/>
    <w:rsid w:val="00A8618B"/>
    <w:rsid w:val="00A86378"/>
    <w:rsid w:val="00A870D3"/>
    <w:rsid w:val="00A91A41"/>
    <w:rsid w:val="00A924B4"/>
    <w:rsid w:val="00A941C4"/>
    <w:rsid w:val="00AC0205"/>
    <w:rsid w:val="00AC3A74"/>
    <w:rsid w:val="00AC3C89"/>
    <w:rsid w:val="00AC5605"/>
    <w:rsid w:val="00AC61EB"/>
    <w:rsid w:val="00AC6E85"/>
    <w:rsid w:val="00AD2919"/>
    <w:rsid w:val="00AD4048"/>
    <w:rsid w:val="00AE2598"/>
    <w:rsid w:val="00AF1F74"/>
    <w:rsid w:val="00AF5C38"/>
    <w:rsid w:val="00AF7184"/>
    <w:rsid w:val="00AF769B"/>
    <w:rsid w:val="00B04523"/>
    <w:rsid w:val="00B10981"/>
    <w:rsid w:val="00B125FB"/>
    <w:rsid w:val="00B14AFC"/>
    <w:rsid w:val="00B251CC"/>
    <w:rsid w:val="00B2539F"/>
    <w:rsid w:val="00B27F83"/>
    <w:rsid w:val="00B337B2"/>
    <w:rsid w:val="00B36767"/>
    <w:rsid w:val="00B36A60"/>
    <w:rsid w:val="00B40E1B"/>
    <w:rsid w:val="00B426C3"/>
    <w:rsid w:val="00B502EC"/>
    <w:rsid w:val="00B50E32"/>
    <w:rsid w:val="00B54930"/>
    <w:rsid w:val="00B62A11"/>
    <w:rsid w:val="00B7697E"/>
    <w:rsid w:val="00B80822"/>
    <w:rsid w:val="00B84D3C"/>
    <w:rsid w:val="00B90E64"/>
    <w:rsid w:val="00B92B6E"/>
    <w:rsid w:val="00B9303B"/>
    <w:rsid w:val="00B93055"/>
    <w:rsid w:val="00B94972"/>
    <w:rsid w:val="00B94CF1"/>
    <w:rsid w:val="00BA0E66"/>
    <w:rsid w:val="00BA45B5"/>
    <w:rsid w:val="00BB2312"/>
    <w:rsid w:val="00BB411B"/>
    <w:rsid w:val="00BC1812"/>
    <w:rsid w:val="00BC2AE2"/>
    <w:rsid w:val="00BC43DF"/>
    <w:rsid w:val="00BE518B"/>
    <w:rsid w:val="00BE6754"/>
    <w:rsid w:val="00BF1751"/>
    <w:rsid w:val="00BF2BCA"/>
    <w:rsid w:val="00BF4D94"/>
    <w:rsid w:val="00BF55D3"/>
    <w:rsid w:val="00C0069C"/>
    <w:rsid w:val="00C01650"/>
    <w:rsid w:val="00C04B4B"/>
    <w:rsid w:val="00C04F6E"/>
    <w:rsid w:val="00C0539D"/>
    <w:rsid w:val="00C060A0"/>
    <w:rsid w:val="00C062A5"/>
    <w:rsid w:val="00C07425"/>
    <w:rsid w:val="00C17115"/>
    <w:rsid w:val="00C17E0F"/>
    <w:rsid w:val="00C336D7"/>
    <w:rsid w:val="00C348BA"/>
    <w:rsid w:val="00C36339"/>
    <w:rsid w:val="00C36B3C"/>
    <w:rsid w:val="00C41817"/>
    <w:rsid w:val="00C43248"/>
    <w:rsid w:val="00C43509"/>
    <w:rsid w:val="00C478F0"/>
    <w:rsid w:val="00C52B2E"/>
    <w:rsid w:val="00C54E91"/>
    <w:rsid w:val="00C56C59"/>
    <w:rsid w:val="00C647A9"/>
    <w:rsid w:val="00C659D8"/>
    <w:rsid w:val="00C669F8"/>
    <w:rsid w:val="00C67609"/>
    <w:rsid w:val="00C720EF"/>
    <w:rsid w:val="00C7313D"/>
    <w:rsid w:val="00C74A07"/>
    <w:rsid w:val="00C803DA"/>
    <w:rsid w:val="00C8258C"/>
    <w:rsid w:val="00C863A2"/>
    <w:rsid w:val="00C874CB"/>
    <w:rsid w:val="00C91BAD"/>
    <w:rsid w:val="00C9302B"/>
    <w:rsid w:val="00C93103"/>
    <w:rsid w:val="00C95729"/>
    <w:rsid w:val="00C95B75"/>
    <w:rsid w:val="00C964EB"/>
    <w:rsid w:val="00CA4643"/>
    <w:rsid w:val="00CA5957"/>
    <w:rsid w:val="00CB0373"/>
    <w:rsid w:val="00CB1BF5"/>
    <w:rsid w:val="00CB2ECD"/>
    <w:rsid w:val="00CB2F26"/>
    <w:rsid w:val="00CC6089"/>
    <w:rsid w:val="00CD0488"/>
    <w:rsid w:val="00CD04FE"/>
    <w:rsid w:val="00CD0795"/>
    <w:rsid w:val="00CD0F2B"/>
    <w:rsid w:val="00CD5914"/>
    <w:rsid w:val="00CD71E4"/>
    <w:rsid w:val="00CD723A"/>
    <w:rsid w:val="00CE0019"/>
    <w:rsid w:val="00CE09C3"/>
    <w:rsid w:val="00CE1C6F"/>
    <w:rsid w:val="00CF10DD"/>
    <w:rsid w:val="00CF21A3"/>
    <w:rsid w:val="00CF6257"/>
    <w:rsid w:val="00D012AC"/>
    <w:rsid w:val="00D0168C"/>
    <w:rsid w:val="00D029DA"/>
    <w:rsid w:val="00D05579"/>
    <w:rsid w:val="00D07679"/>
    <w:rsid w:val="00D11AB7"/>
    <w:rsid w:val="00D11D94"/>
    <w:rsid w:val="00D152C2"/>
    <w:rsid w:val="00D1684C"/>
    <w:rsid w:val="00D16FF0"/>
    <w:rsid w:val="00D26D41"/>
    <w:rsid w:val="00D3097D"/>
    <w:rsid w:val="00D30E24"/>
    <w:rsid w:val="00D31A97"/>
    <w:rsid w:val="00D3586A"/>
    <w:rsid w:val="00D4231B"/>
    <w:rsid w:val="00D44668"/>
    <w:rsid w:val="00D525F7"/>
    <w:rsid w:val="00D55D44"/>
    <w:rsid w:val="00D61301"/>
    <w:rsid w:val="00D67146"/>
    <w:rsid w:val="00D6739D"/>
    <w:rsid w:val="00D76A44"/>
    <w:rsid w:val="00D8374C"/>
    <w:rsid w:val="00D84323"/>
    <w:rsid w:val="00D94F02"/>
    <w:rsid w:val="00D96A02"/>
    <w:rsid w:val="00DA1FD2"/>
    <w:rsid w:val="00DA20DB"/>
    <w:rsid w:val="00DA217F"/>
    <w:rsid w:val="00DA21E2"/>
    <w:rsid w:val="00DA546B"/>
    <w:rsid w:val="00DA56FF"/>
    <w:rsid w:val="00DA5BC9"/>
    <w:rsid w:val="00DB081E"/>
    <w:rsid w:val="00DB08E3"/>
    <w:rsid w:val="00DB10DC"/>
    <w:rsid w:val="00DB36D1"/>
    <w:rsid w:val="00DB3D26"/>
    <w:rsid w:val="00DB40D7"/>
    <w:rsid w:val="00DB691E"/>
    <w:rsid w:val="00DB79BB"/>
    <w:rsid w:val="00DC40FD"/>
    <w:rsid w:val="00DD2A8B"/>
    <w:rsid w:val="00DD3ECF"/>
    <w:rsid w:val="00DD4625"/>
    <w:rsid w:val="00DD58B2"/>
    <w:rsid w:val="00DD647F"/>
    <w:rsid w:val="00DD7AE4"/>
    <w:rsid w:val="00DE0F5C"/>
    <w:rsid w:val="00DE625E"/>
    <w:rsid w:val="00DE7767"/>
    <w:rsid w:val="00DE7C76"/>
    <w:rsid w:val="00DF18C2"/>
    <w:rsid w:val="00DF5146"/>
    <w:rsid w:val="00E02B80"/>
    <w:rsid w:val="00E03343"/>
    <w:rsid w:val="00E05C13"/>
    <w:rsid w:val="00E07951"/>
    <w:rsid w:val="00E07B16"/>
    <w:rsid w:val="00E135E1"/>
    <w:rsid w:val="00E13604"/>
    <w:rsid w:val="00E142B0"/>
    <w:rsid w:val="00E16C36"/>
    <w:rsid w:val="00E170B0"/>
    <w:rsid w:val="00E23657"/>
    <w:rsid w:val="00E26314"/>
    <w:rsid w:val="00E26637"/>
    <w:rsid w:val="00E27F2F"/>
    <w:rsid w:val="00E3191B"/>
    <w:rsid w:val="00E33D47"/>
    <w:rsid w:val="00E3640C"/>
    <w:rsid w:val="00E44545"/>
    <w:rsid w:val="00E454A4"/>
    <w:rsid w:val="00E50869"/>
    <w:rsid w:val="00E51223"/>
    <w:rsid w:val="00E52AEA"/>
    <w:rsid w:val="00E64C5E"/>
    <w:rsid w:val="00E71774"/>
    <w:rsid w:val="00E76A73"/>
    <w:rsid w:val="00E85EBB"/>
    <w:rsid w:val="00E87D87"/>
    <w:rsid w:val="00E94D58"/>
    <w:rsid w:val="00EA3A7C"/>
    <w:rsid w:val="00EB19DE"/>
    <w:rsid w:val="00EB2AD2"/>
    <w:rsid w:val="00EC22E9"/>
    <w:rsid w:val="00EC26B3"/>
    <w:rsid w:val="00ED4920"/>
    <w:rsid w:val="00ED79E3"/>
    <w:rsid w:val="00EE17B3"/>
    <w:rsid w:val="00EE1AF7"/>
    <w:rsid w:val="00EE2683"/>
    <w:rsid w:val="00EF2A52"/>
    <w:rsid w:val="00EF6816"/>
    <w:rsid w:val="00EF6E82"/>
    <w:rsid w:val="00F055E1"/>
    <w:rsid w:val="00F13839"/>
    <w:rsid w:val="00F13F91"/>
    <w:rsid w:val="00F14314"/>
    <w:rsid w:val="00F14A3E"/>
    <w:rsid w:val="00F14B01"/>
    <w:rsid w:val="00F16605"/>
    <w:rsid w:val="00F1692C"/>
    <w:rsid w:val="00F235BF"/>
    <w:rsid w:val="00F31AA5"/>
    <w:rsid w:val="00F34C1A"/>
    <w:rsid w:val="00F36132"/>
    <w:rsid w:val="00F36E3F"/>
    <w:rsid w:val="00F376C4"/>
    <w:rsid w:val="00F37A92"/>
    <w:rsid w:val="00F41E6D"/>
    <w:rsid w:val="00F477DF"/>
    <w:rsid w:val="00F5334F"/>
    <w:rsid w:val="00F53C0A"/>
    <w:rsid w:val="00F54B4A"/>
    <w:rsid w:val="00F60109"/>
    <w:rsid w:val="00F6148C"/>
    <w:rsid w:val="00F71860"/>
    <w:rsid w:val="00F73D57"/>
    <w:rsid w:val="00F77ED6"/>
    <w:rsid w:val="00F810E9"/>
    <w:rsid w:val="00F81E52"/>
    <w:rsid w:val="00F83A66"/>
    <w:rsid w:val="00F90BD1"/>
    <w:rsid w:val="00F94D53"/>
    <w:rsid w:val="00F970D6"/>
    <w:rsid w:val="00F97474"/>
    <w:rsid w:val="00F97764"/>
    <w:rsid w:val="00FA45E6"/>
    <w:rsid w:val="00FA5511"/>
    <w:rsid w:val="00FA7E55"/>
    <w:rsid w:val="00FB69AF"/>
    <w:rsid w:val="00FD671C"/>
    <w:rsid w:val="00FD68D7"/>
    <w:rsid w:val="00FD6DE9"/>
    <w:rsid w:val="00FE1464"/>
    <w:rsid w:val="00FE2729"/>
    <w:rsid w:val="00FE4002"/>
    <w:rsid w:val="00FF2C81"/>
    <w:rsid w:val="00FF3A16"/>
    <w:rsid w:val="00FF4BD1"/>
    <w:rsid w:val="00FF5706"/>
    <w:rsid w:val="00FF79B0"/>
    <w:rsid w:val="00FF7C2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1D3E"/>
    <w:pPr>
      <w:spacing w:after="200" w:line="276" w:lineRule="auto"/>
    </w:pPr>
    <w:rPr>
      <w:sz w:val="22"/>
      <w:szCs w:val="22"/>
      <w:lang w:val="ru-RU" w:eastAsia="en-US"/>
    </w:rPr>
  </w:style>
  <w:style w:type="paragraph" w:styleId="berschrift5">
    <w:name w:val="heading 5"/>
    <w:basedOn w:val="Standard"/>
    <w:link w:val="berschrift5Zchn"/>
    <w:uiPriority w:val="9"/>
    <w:qFormat/>
    <w:rsid w:val="00EF6E82"/>
    <w:pPr>
      <w:spacing w:before="100" w:beforeAutospacing="1" w:after="100" w:afterAutospacing="1" w:line="240" w:lineRule="auto"/>
      <w:outlineLvl w:val="4"/>
    </w:pPr>
    <w:rPr>
      <w:rFonts w:ascii="Times New Roman" w:eastAsia="Times New Roman" w:hAnsi="Times New Roman"/>
      <w:b/>
      <w:bCs/>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36B3C"/>
    <w:pPr>
      <w:ind w:left="720"/>
      <w:contextualSpacing/>
    </w:pPr>
  </w:style>
  <w:style w:type="character" w:customStyle="1" w:styleId="apple-style-span">
    <w:name w:val="apple-style-span"/>
    <w:basedOn w:val="Absatz-Standardschriftart"/>
    <w:rsid w:val="00191E1F"/>
  </w:style>
  <w:style w:type="paragraph" w:styleId="Kopfzeile">
    <w:name w:val="header"/>
    <w:basedOn w:val="Standard"/>
    <w:link w:val="KopfzeileZchn"/>
    <w:uiPriority w:val="99"/>
    <w:unhideWhenUsed/>
    <w:rsid w:val="00C720EF"/>
    <w:pPr>
      <w:tabs>
        <w:tab w:val="center" w:pos="4677"/>
        <w:tab w:val="right" w:pos="9355"/>
      </w:tabs>
      <w:spacing w:after="0" w:line="240" w:lineRule="auto"/>
    </w:pPr>
  </w:style>
  <w:style w:type="character" w:customStyle="1" w:styleId="KopfzeileZchn">
    <w:name w:val="Kopfzeile Zchn"/>
    <w:link w:val="Kopfzeile"/>
    <w:uiPriority w:val="99"/>
    <w:rsid w:val="00C720EF"/>
    <w:rPr>
      <w:rFonts w:ascii="Calibri" w:eastAsia="Calibri" w:hAnsi="Calibri" w:cs="Times New Roman"/>
    </w:rPr>
  </w:style>
  <w:style w:type="paragraph" w:styleId="Fuzeile">
    <w:name w:val="footer"/>
    <w:basedOn w:val="Standard"/>
    <w:link w:val="FuzeileZchn"/>
    <w:uiPriority w:val="99"/>
    <w:unhideWhenUsed/>
    <w:rsid w:val="00C720EF"/>
    <w:pPr>
      <w:tabs>
        <w:tab w:val="center" w:pos="4677"/>
        <w:tab w:val="right" w:pos="9355"/>
      </w:tabs>
      <w:spacing w:after="0" w:line="240" w:lineRule="auto"/>
    </w:pPr>
  </w:style>
  <w:style w:type="character" w:customStyle="1" w:styleId="FuzeileZchn">
    <w:name w:val="Fußzeile Zchn"/>
    <w:link w:val="Fuzeile"/>
    <w:uiPriority w:val="99"/>
    <w:rsid w:val="00C720EF"/>
    <w:rPr>
      <w:rFonts w:ascii="Calibri" w:eastAsia="Calibri" w:hAnsi="Calibri" w:cs="Times New Roman"/>
    </w:rPr>
  </w:style>
  <w:style w:type="paragraph" w:styleId="Dokumentstruktur">
    <w:name w:val="Document Map"/>
    <w:basedOn w:val="Standard"/>
    <w:link w:val="DokumentstrukturZchn"/>
    <w:uiPriority w:val="99"/>
    <w:semiHidden/>
    <w:unhideWhenUsed/>
    <w:rsid w:val="00C720EF"/>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rsid w:val="00C720EF"/>
    <w:rPr>
      <w:rFonts w:ascii="Tahoma" w:eastAsia="Calibri" w:hAnsi="Tahoma" w:cs="Tahoma"/>
      <w:sz w:val="16"/>
      <w:szCs w:val="16"/>
    </w:rPr>
  </w:style>
  <w:style w:type="table" w:styleId="Tabellengitternetz">
    <w:name w:val="Table Grid"/>
    <w:basedOn w:val="NormaleTabelle"/>
    <w:uiPriority w:val="59"/>
    <w:rsid w:val="001B38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KeinLeerraum">
    <w:name w:val="No Spacing"/>
    <w:link w:val="KeinLeerraumZchn"/>
    <w:uiPriority w:val="1"/>
    <w:qFormat/>
    <w:rsid w:val="009320D9"/>
    <w:rPr>
      <w:rFonts w:eastAsia="Times New Roman"/>
      <w:sz w:val="22"/>
      <w:szCs w:val="22"/>
      <w:lang w:val="ru-RU" w:eastAsia="en-US"/>
    </w:rPr>
  </w:style>
  <w:style w:type="character" w:customStyle="1" w:styleId="KeinLeerraumZchn">
    <w:name w:val="Kein Leerraum Zchn"/>
    <w:link w:val="KeinLeerraum"/>
    <w:uiPriority w:val="1"/>
    <w:rsid w:val="009320D9"/>
    <w:rPr>
      <w:rFonts w:eastAsia="Times New Roman"/>
    </w:rPr>
  </w:style>
  <w:style w:type="paragraph" w:styleId="Sprechblasentext">
    <w:name w:val="Balloon Text"/>
    <w:basedOn w:val="Standard"/>
    <w:link w:val="SprechblasentextZchn"/>
    <w:uiPriority w:val="99"/>
    <w:semiHidden/>
    <w:unhideWhenUsed/>
    <w:rsid w:val="00174FF3"/>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74FF3"/>
    <w:rPr>
      <w:rFonts w:ascii="Tahoma" w:eastAsia="Calibri" w:hAnsi="Tahoma" w:cs="Tahoma"/>
      <w:sz w:val="16"/>
      <w:szCs w:val="16"/>
    </w:rPr>
  </w:style>
  <w:style w:type="paragraph" w:styleId="StandardWeb">
    <w:name w:val="Normal (Web)"/>
    <w:basedOn w:val="Standard"/>
    <w:uiPriority w:val="99"/>
    <w:semiHidden/>
    <w:unhideWhenUsed/>
    <w:rsid w:val="00914E24"/>
    <w:pPr>
      <w:spacing w:before="100" w:beforeAutospacing="1" w:after="100" w:afterAutospacing="1" w:line="240" w:lineRule="auto"/>
    </w:pPr>
    <w:rPr>
      <w:rFonts w:ascii="Times New Roman" w:eastAsia="Times New Roman" w:hAnsi="Times New Roman"/>
      <w:sz w:val="24"/>
      <w:szCs w:val="24"/>
      <w:lang w:eastAsia="ru-RU"/>
    </w:rPr>
  </w:style>
  <w:style w:type="character" w:styleId="Fett">
    <w:name w:val="Strong"/>
    <w:uiPriority w:val="22"/>
    <w:qFormat/>
    <w:rsid w:val="00CD04FE"/>
    <w:rPr>
      <w:b/>
      <w:bCs/>
    </w:rPr>
  </w:style>
  <w:style w:type="character" w:styleId="Hyperlink">
    <w:name w:val="Hyperlink"/>
    <w:uiPriority w:val="99"/>
    <w:semiHidden/>
    <w:unhideWhenUsed/>
    <w:rsid w:val="00FE2729"/>
    <w:rPr>
      <w:color w:val="0000FF"/>
      <w:u w:val="single"/>
    </w:rPr>
  </w:style>
  <w:style w:type="character" w:customStyle="1" w:styleId="berschrift5Zchn">
    <w:name w:val="Überschrift 5 Zchn"/>
    <w:basedOn w:val="Absatz-Standardschriftart"/>
    <w:link w:val="berschrift5"/>
    <w:uiPriority w:val="9"/>
    <w:rsid w:val="00EF6E82"/>
    <w:rPr>
      <w:rFonts w:ascii="Times New Roman" w:eastAsia="Times New Roman" w:hAnsi="Times New Roman"/>
      <w:b/>
      <w:bCs/>
    </w:rPr>
  </w:style>
  <w:style w:type="character" w:customStyle="1" w:styleId="apple-converted-space">
    <w:name w:val="apple-converted-space"/>
    <w:basedOn w:val="Absatz-Standardschriftart"/>
    <w:rsid w:val="00EF6E82"/>
  </w:style>
</w:styles>
</file>

<file path=word/webSettings.xml><?xml version="1.0" encoding="utf-8"?>
<w:webSettings xmlns:r="http://schemas.openxmlformats.org/officeDocument/2006/relationships" xmlns:w="http://schemas.openxmlformats.org/wordprocessingml/2006/main">
  <w:divs>
    <w:div w:id="295109300">
      <w:bodyDiv w:val="1"/>
      <w:marLeft w:val="0"/>
      <w:marRight w:val="0"/>
      <w:marTop w:val="0"/>
      <w:marBottom w:val="0"/>
      <w:divBdr>
        <w:top w:val="none" w:sz="0" w:space="0" w:color="auto"/>
        <w:left w:val="none" w:sz="0" w:space="0" w:color="auto"/>
        <w:bottom w:val="none" w:sz="0" w:space="0" w:color="auto"/>
        <w:right w:val="none" w:sz="0" w:space="0" w:color="auto"/>
      </w:divBdr>
      <w:divsChild>
        <w:div w:id="1780680712">
          <w:marLeft w:val="0"/>
          <w:marRight w:val="0"/>
          <w:marTop w:val="0"/>
          <w:marBottom w:val="0"/>
          <w:divBdr>
            <w:top w:val="none" w:sz="0" w:space="0" w:color="auto"/>
            <w:left w:val="none" w:sz="0" w:space="0" w:color="auto"/>
            <w:bottom w:val="none" w:sz="0" w:space="0" w:color="auto"/>
            <w:right w:val="none" w:sz="0" w:space="0" w:color="auto"/>
          </w:divBdr>
        </w:div>
        <w:div w:id="1590234473">
          <w:marLeft w:val="0"/>
          <w:marRight w:val="0"/>
          <w:marTop w:val="0"/>
          <w:marBottom w:val="0"/>
          <w:divBdr>
            <w:top w:val="none" w:sz="0" w:space="0" w:color="auto"/>
            <w:left w:val="none" w:sz="0" w:space="0" w:color="auto"/>
            <w:bottom w:val="none" w:sz="0" w:space="0" w:color="auto"/>
            <w:right w:val="none" w:sz="0" w:space="0" w:color="auto"/>
          </w:divBdr>
        </w:div>
      </w:divsChild>
    </w:div>
    <w:div w:id="702097596">
      <w:bodyDiv w:val="1"/>
      <w:marLeft w:val="0"/>
      <w:marRight w:val="0"/>
      <w:marTop w:val="0"/>
      <w:marBottom w:val="0"/>
      <w:divBdr>
        <w:top w:val="none" w:sz="0" w:space="0" w:color="auto"/>
        <w:left w:val="none" w:sz="0" w:space="0" w:color="auto"/>
        <w:bottom w:val="none" w:sz="0" w:space="0" w:color="auto"/>
        <w:right w:val="none" w:sz="0" w:space="0" w:color="auto"/>
      </w:divBdr>
    </w:div>
    <w:div w:id="127521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penyogaclass.com/kurs/mod/resource/view.php?r=433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http://openyoga.ru/images/stories/vadim_foto/vadim_foto_lec.jp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openyogaclass.com/kurs/mod/resource/view.php?r=445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2D223-4B77-4792-BDCD-D8BB437FF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1379</Words>
  <Characters>8692</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MultiDVD Team</Company>
  <LinksUpToDate>false</LinksUpToDate>
  <CharactersWithSpaces>10051</CharactersWithSpaces>
  <SharedDoc>false</SharedDoc>
  <HLinks>
    <vt:vector size="6" baseType="variant">
      <vt:variant>
        <vt:i4>3407947</vt:i4>
      </vt:variant>
      <vt:variant>
        <vt:i4>113928</vt:i4>
      </vt:variant>
      <vt:variant>
        <vt:i4>1025</vt:i4>
      </vt:variant>
      <vt:variant>
        <vt:i4>1</vt:i4>
      </vt:variant>
      <vt:variant>
        <vt:lpwstr>http://openyoga.ru/images/stories/vadim_foto/vadim_foto_lec.jpg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galaxyy</cp:lastModifiedBy>
  <cp:revision>6</cp:revision>
  <dcterms:created xsi:type="dcterms:W3CDTF">2015-01-26T20:55:00Z</dcterms:created>
  <dcterms:modified xsi:type="dcterms:W3CDTF">2015-01-26T21:48:00Z</dcterms:modified>
</cp:coreProperties>
</file>